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B9519" w14:textId="77777777" w:rsidR="00CB432E" w:rsidRPr="00CB432E" w:rsidRDefault="00CB432E" w:rsidP="00CB432E">
      <w:pPr>
        <w:pStyle w:val="1"/>
        <w:jc w:val="center"/>
        <w:rPr>
          <w:rFonts w:ascii="HG丸ｺﾞｼｯｸM-PRO" w:eastAsia="HG丸ｺﾞｼｯｸM-PRO" w:hAnsi="HG丸ｺﾞｼｯｸM-PRO"/>
          <w:color w:val="FFFFFF"/>
          <w:sz w:val="36"/>
          <w:szCs w:val="36"/>
        </w:rPr>
      </w:pPr>
      <w:r w:rsidRPr="00CB432E">
        <w:rPr>
          <w:rFonts w:ascii="HG丸ｺﾞｼｯｸM-PRO" w:eastAsia="HG丸ｺﾞｼｯｸM-PRO" w:hAnsi="HG丸ｺﾞｼｯｸM-PRO" w:hint="eastAsia"/>
          <w:color w:val="FFFFFF"/>
          <w:sz w:val="36"/>
          <w:szCs w:val="36"/>
        </w:rPr>
        <w:t>出店マニュアル</w:t>
      </w:r>
    </w:p>
    <w:p w14:paraId="38B39C07" w14:textId="77777777" w:rsidR="00091F52" w:rsidRPr="00C0617D" w:rsidRDefault="00454AD5" w:rsidP="00CB432E">
      <w:pPr>
        <w:rPr>
          <w:rFonts w:ascii="ＭＳ 明朝" w:eastAsia="ＭＳ 明朝" w:hAnsi="ＭＳ 明朝"/>
          <w:sz w:val="22"/>
          <w:szCs w:val="22"/>
        </w:rPr>
      </w:pPr>
      <w:r>
        <w:rPr>
          <w:rFonts w:ascii="ＭＳ ゴシック" w:eastAsia="ＭＳ ゴシック" w:hAnsi="ＭＳ ゴシック" w:hint="eastAsia"/>
          <w:sz w:val="22"/>
          <w:szCs w:val="22"/>
        </w:rPr>
        <w:t xml:space="preserve"> </w:t>
      </w:r>
      <w:r w:rsidR="00644587">
        <w:rPr>
          <w:rFonts w:ascii="ＭＳ ゴシック" w:eastAsia="ＭＳ ゴシック" w:hAnsi="ＭＳ ゴシック" w:hint="eastAsia"/>
          <w:sz w:val="22"/>
          <w:szCs w:val="22"/>
        </w:rPr>
        <w:t xml:space="preserve"> </w:t>
      </w:r>
      <w:r w:rsidRPr="00C0617D">
        <w:rPr>
          <w:rFonts w:ascii="ＭＳ 明朝" w:eastAsia="ＭＳ 明朝" w:hAnsi="ＭＳ 明朝" w:hint="eastAsia"/>
          <w:sz w:val="22"/>
          <w:szCs w:val="22"/>
        </w:rPr>
        <w:t>出店</w:t>
      </w:r>
      <w:r w:rsidR="00644587" w:rsidRPr="00C0617D">
        <w:rPr>
          <w:rFonts w:ascii="ＭＳ 明朝" w:eastAsia="ＭＳ 明朝" w:hAnsi="ＭＳ 明朝" w:hint="eastAsia"/>
          <w:sz w:val="22"/>
          <w:szCs w:val="22"/>
        </w:rPr>
        <w:t>にあたっては下記の事項</w:t>
      </w:r>
      <w:r w:rsidR="009D58CA" w:rsidRPr="00C0617D">
        <w:rPr>
          <w:rFonts w:ascii="ＭＳ 明朝" w:eastAsia="ＭＳ 明朝" w:hAnsi="ＭＳ 明朝" w:hint="eastAsia"/>
          <w:sz w:val="22"/>
          <w:szCs w:val="22"/>
        </w:rPr>
        <w:t>を遵守し、</w:t>
      </w:r>
      <w:r w:rsidR="00644587" w:rsidRPr="00C0617D">
        <w:rPr>
          <w:rFonts w:ascii="ＭＳ 明朝" w:eastAsia="ＭＳ 明朝" w:hAnsi="ＭＳ 明朝" w:hint="eastAsia"/>
          <w:sz w:val="22"/>
          <w:szCs w:val="22"/>
        </w:rPr>
        <w:t>来場者に提供する商品の内容、品質等について万全の注意を払っていただきますようお願いいたします。</w:t>
      </w:r>
    </w:p>
    <w:p w14:paraId="5D757801" w14:textId="77777777" w:rsidR="00091F52" w:rsidRPr="007572B9" w:rsidRDefault="00CB432E" w:rsidP="00CB432E">
      <w:pPr>
        <w:rPr>
          <w:rFonts w:ascii="ＭＳ 明朝" w:eastAsia="ＭＳ 明朝" w:hAnsi="ＭＳ 明朝"/>
          <w:sz w:val="24"/>
          <w:szCs w:val="24"/>
        </w:rPr>
      </w:pPr>
      <w:r w:rsidRPr="007572B9">
        <w:rPr>
          <w:rFonts w:ascii="ＭＳ ゴシック" w:eastAsia="ＭＳ ゴシック" w:hAnsi="ＭＳ ゴシック" w:hint="eastAsia"/>
          <w:sz w:val="24"/>
          <w:szCs w:val="24"/>
        </w:rPr>
        <w:t>１　開店・閉店時間について</w:t>
      </w:r>
    </w:p>
    <w:p w14:paraId="4A8532C5" w14:textId="05F74E20" w:rsidR="00DA6460" w:rsidRDefault="00DA6460" w:rsidP="00A7309E">
      <w:pPr>
        <w:spacing w:after="0" w:line="120" w:lineRule="auto"/>
        <w:rPr>
          <w:rFonts w:ascii="ＭＳ 明朝" w:eastAsia="ＭＳ 明朝" w:hAnsi="ＭＳ 明朝"/>
          <w:sz w:val="22"/>
          <w:szCs w:val="22"/>
        </w:rPr>
      </w:pPr>
      <w:r>
        <w:rPr>
          <w:rFonts w:ascii="ＭＳ 明朝" w:eastAsia="ＭＳ 明朝" w:hAnsi="ＭＳ 明朝" w:hint="eastAsia"/>
          <w:sz w:val="22"/>
          <w:szCs w:val="22"/>
        </w:rPr>
        <w:t>〇「ウエステルダム号寄港歓迎イベント」</w:t>
      </w:r>
    </w:p>
    <w:p w14:paraId="0378EDA6" w14:textId="38A13938" w:rsidR="00DA6460" w:rsidRDefault="00DA6460" w:rsidP="00A7309E">
      <w:pPr>
        <w:spacing w:after="0" w:line="120" w:lineRule="auto"/>
        <w:rPr>
          <w:rFonts w:ascii="ＭＳ 明朝" w:eastAsia="ＭＳ 明朝" w:hAnsi="ＭＳ 明朝"/>
          <w:sz w:val="22"/>
          <w:szCs w:val="22"/>
        </w:rPr>
      </w:pPr>
      <w:r>
        <w:rPr>
          <w:rFonts w:ascii="ＭＳ 明朝" w:eastAsia="ＭＳ 明朝" w:hAnsi="ＭＳ 明朝" w:hint="eastAsia"/>
          <w:sz w:val="22"/>
          <w:szCs w:val="22"/>
        </w:rPr>
        <w:t xml:space="preserve">　　令和７年10月13日（月）7:00（入港）～16:00（出港）　※雨天決行</w:t>
      </w:r>
    </w:p>
    <w:p w14:paraId="64B733EE" w14:textId="08DA0CAA" w:rsidR="00826071" w:rsidRDefault="00CB432E" w:rsidP="00A7309E">
      <w:pPr>
        <w:spacing w:after="0" w:line="120" w:lineRule="auto"/>
        <w:ind w:firstLineChars="200" w:firstLine="440"/>
        <w:rPr>
          <w:rFonts w:ascii="ＭＳ 明朝" w:eastAsia="ＭＳ 明朝" w:hAnsi="ＭＳ 明朝"/>
          <w:sz w:val="22"/>
          <w:szCs w:val="22"/>
        </w:rPr>
      </w:pPr>
      <w:r w:rsidRPr="00C0617D">
        <w:rPr>
          <w:rFonts w:ascii="ＭＳ 明朝" w:eastAsia="ＭＳ 明朝" w:hAnsi="ＭＳ 明朝" w:hint="eastAsia"/>
          <w:sz w:val="22"/>
          <w:szCs w:val="22"/>
        </w:rPr>
        <w:t>午前</w:t>
      </w:r>
      <w:r w:rsidR="00A57AB7">
        <w:rPr>
          <w:rFonts w:ascii="ＭＳ 明朝" w:eastAsia="ＭＳ 明朝" w:hAnsi="ＭＳ 明朝" w:hint="eastAsia"/>
          <w:sz w:val="22"/>
          <w:szCs w:val="22"/>
        </w:rPr>
        <w:t>7</w:t>
      </w:r>
      <w:r w:rsidRPr="00C0617D">
        <w:rPr>
          <w:rFonts w:ascii="ＭＳ 明朝" w:eastAsia="ＭＳ 明朝" w:hAnsi="ＭＳ 明朝" w:hint="eastAsia"/>
          <w:sz w:val="22"/>
          <w:szCs w:val="22"/>
        </w:rPr>
        <w:t>時</w:t>
      </w:r>
      <w:r w:rsidR="00DE543C" w:rsidRPr="00C0617D">
        <w:rPr>
          <w:rFonts w:ascii="ＭＳ 明朝" w:eastAsia="ＭＳ 明朝" w:hAnsi="ＭＳ 明朝" w:hint="eastAsia"/>
          <w:sz w:val="22"/>
          <w:szCs w:val="22"/>
        </w:rPr>
        <w:t>00</w:t>
      </w:r>
      <w:r w:rsidRPr="00C0617D">
        <w:rPr>
          <w:rFonts w:ascii="ＭＳ 明朝" w:eastAsia="ＭＳ 明朝" w:hAnsi="ＭＳ 明朝"/>
          <w:sz w:val="22"/>
          <w:szCs w:val="22"/>
        </w:rPr>
        <w:t>分から午後</w:t>
      </w:r>
      <w:r w:rsidR="00DA6460">
        <w:rPr>
          <w:rFonts w:ascii="ＭＳ 明朝" w:eastAsia="ＭＳ 明朝" w:hAnsi="ＭＳ 明朝" w:hint="eastAsia"/>
          <w:sz w:val="22"/>
          <w:szCs w:val="22"/>
        </w:rPr>
        <w:t>3</w:t>
      </w:r>
      <w:r w:rsidRPr="00C0617D">
        <w:rPr>
          <w:rFonts w:ascii="ＭＳ 明朝" w:eastAsia="ＭＳ 明朝" w:hAnsi="ＭＳ 明朝"/>
          <w:sz w:val="22"/>
          <w:szCs w:val="22"/>
        </w:rPr>
        <w:t>時</w:t>
      </w:r>
      <w:r w:rsidR="003F73BD">
        <w:rPr>
          <w:rFonts w:ascii="ＭＳ 明朝" w:eastAsia="ＭＳ 明朝" w:hAnsi="ＭＳ 明朝" w:hint="eastAsia"/>
          <w:sz w:val="22"/>
          <w:szCs w:val="22"/>
        </w:rPr>
        <w:t>3</w:t>
      </w:r>
      <w:r w:rsidR="003E1AC1" w:rsidRPr="00C0617D">
        <w:rPr>
          <w:rFonts w:ascii="ＭＳ 明朝" w:eastAsia="ＭＳ 明朝" w:hAnsi="ＭＳ 明朝"/>
          <w:sz w:val="22"/>
          <w:szCs w:val="22"/>
        </w:rPr>
        <w:t>0</w:t>
      </w:r>
      <w:r w:rsidR="003E1AC1" w:rsidRPr="00C0617D">
        <w:rPr>
          <w:rFonts w:ascii="ＭＳ 明朝" w:eastAsia="ＭＳ 明朝" w:hAnsi="ＭＳ 明朝" w:hint="eastAsia"/>
          <w:sz w:val="22"/>
          <w:szCs w:val="22"/>
        </w:rPr>
        <w:t>分</w:t>
      </w:r>
      <w:r w:rsidRPr="00C0617D">
        <w:rPr>
          <w:rFonts w:ascii="ＭＳ 明朝" w:eastAsia="ＭＳ 明朝" w:hAnsi="ＭＳ 明朝"/>
          <w:sz w:val="22"/>
          <w:szCs w:val="22"/>
        </w:rPr>
        <w:t>まで</w:t>
      </w:r>
    </w:p>
    <w:p w14:paraId="3024845D" w14:textId="37A4E590" w:rsidR="00DA6460" w:rsidRDefault="00DA6460" w:rsidP="00A7309E">
      <w:pPr>
        <w:spacing w:after="0" w:line="120" w:lineRule="auto"/>
        <w:rPr>
          <w:rFonts w:ascii="ＭＳ 明朝" w:eastAsia="ＭＳ 明朝" w:hAnsi="ＭＳ 明朝"/>
          <w:sz w:val="22"/>
          <w:szCs w:val="22"/>
        </w:rPr>
      </w:pPr>
      <w:r>
        <w:rPr>
          <w:rFonts w:ascii="ＭＳ 明朝" w:eastAsia="ＭＳ 明朝" w:hAnsi="ＭＳ 明朝" w:hint="eastAsia"/>
          <w:sz w:val="22"/>
          <w:szCs w:val="22"/>
        </w:rPr>
        <w:t>〇「ダイアモンド・プリンセス号寄港歓迎イベント」</w:t>
      </w:r>
    </w:p>
    <w:p w14:paraId="26A399EF" w14:textId="2CA439D8" w:rsidR="00DA6460" w:rsidRDefault="00DA6460" w:rsidP="00A7309E">
      <w:pPr>
        <w:spacing w:after="0" w:line="120" w:lineRule="auto"/>
        <w:rPr>
          <w:rFonts w:ascii="ＭＳ 明朝" w:eastAsia="ＭＳ 明朝" w:hAnsi="ＭＳ 明朝"/>
          <w:sz w:val="22"/>
          <w:szCs w:val="22"/>
        </w:rPr>
      </w:pPr>
      <w:r>
        <w:rPr>
          <w:rFonts w:ascii="ＭＳ 明朝" w:eastAsia="ＭＳ 明朝" w:hAnsi="ＭＳ 明朝" w:hint="eastAsia"/>
          <w:sz w:val="22"/>
          <w:szCs w:val="22"/>
        </w:rPr>
        <w:t xml:space="preserve">　　令和７年11月24日（月）9:00（入港）～18:00（出港）　※雨天決行</w:t>
      </w:r>
    </w:p>
    <w:p w14:paraId="113A3011" w14:textId="4180EE12" w:rsidR="00DA6460" w:rsidRDefault="00DA6460" w:rsidP="00A7309E">
      <w:pPr>
        <w:spacing w:after="0" w:line="120" w:lineRule="auto"/>
        <w:ind w:firstLineChars="200" w:firstLine="440"/>
        <w:rPr>
          <w:rFonts w:ascii="ＭＳ 明朝" w:eastAsia="ＭＳ 明朝" w:hAnsi="ＭＳ 明朝"/>
          <w:sz w:val="22"/>
          <w:szCs w:val="22"/>
        </w:rPr>
      </w:pPr>
      <w:r w:rsidRPr="00C0617D">
        <w:rPr>
          <w:rFonts w:ascii="ＭＳ 明朝" w:eastAsia="ＭＳ 明朝" w:hAnsi="ＭＳ 明朝" w:hint="eastAsia"/>
          <w:sz w:val="22"/>
          <w:szCs w:val="22"/>
        </w:rPr>
        <w:t>午前</w:t>
      </w:r>
      <w:r>
        <w:rPr>
          <w:rFonts w:ascii="ＭＳ 明朝" w:eastAsia="ＭＳ 明朝" w:hAnsi="ＭＳ 明朝" w:hint="eastAsia"/>
          <w:sz w:val="22"/>
          <w:szCs w:val="22"/>
        </w:rPr>
        <w:t>9</w:t>
      </w:r>
      <w:r w:rsidRPr="00C0617D">
        <w:rPr>
          <w:rFonts w:ascii="ＭＳ 明朝" w:eastAsia="ＭＳ 明朝" w:hAnsi="ＭＳ 明朝" w:hint="eastAsia"/>
          <w:sz w:val="22"/>
          <w:szCs w:val="22"/>
        </w:rPr>
        <w:t>時00</w:t>
      </w:r>
      <w:r w:rsidRPr="00C0617D">
        <w:rPr>
          <w:rFonts w:ascii="ＭＳ 明朝" w:eastAsia="ＭＳ 明朝" w:hAnsi="ＭＳ 明朝"/>
          <w:sz w:val="22"/>
          <w:szCs w:val="22"/>
        </w:rPr>
        <w:t>分から午後</w:t>
      </w:r>
      <w:r>
        <w:rPr>
          <w:rFonts w:ascii="ＭＳ 明朝" w:eastAsia="ＭＳ 明朝" w:hAnsi="ＭＳ 明朝" w:hint="eastAsia"/>
          <w:sz w:val="22"/>
          <w:szCs w:val="22"/>
        </w:rPr>
        <w:t>4</w:t>
      </w:r>
      <w:r w:rsidRPr="00C0617D">
        <w:rPr>
          <w:rFonts w:ascii="ＭＳ 明朝" w:eastAsia="ＭＳ 明朝" w:hAnsi="ＭＳ 明朝"/>
          <w:sz w:val="22"/>
          <w:szCs w:val="22"/>
        </w:rPr>
        <w:t>時</w:t>
      </w:r>
      <w:r>
        <w:rPr>
          <w:rFonts w:ascii="ＭＳ 明朝" w:eastAsia="ＭＳ 明朝" w:hAnsi="ＭＳ 明朝" w:hint="eastAsia"/>
          <w:sz w:val="22"/>
          <w:szCs w:val="22"/>
        </w:rPr>
        <w:t>3</w:t>
      </w:r>
      <w:r w:rsidRPr="00C0617D">
        <w:rPr>
          <w:rFonts w:ascii="ＭＳ 明朝" w:eastAsia="ＭＳ 明朝" w:hAnsi="ＭＳ 明朝"/>
          <w:sz w:val="22"/>
          <w:szCs w:val="22"/>
        </w:rPr>
        <w:t>0</w:t>
      </w:r>
      <w:r w:rsidRPr="00C0617D">
        <w:rPr>
          <w:rFonts w:ascii="ＭＳ 明朝" w:eastAsia="ＭＳ 明朝" w:hAnsi="ＭＳ 明朝" w:hint="eastAsia"/>
          <w:sz w:val="22"/>
          <w:szCs w:val="22"/>
        </w:rPr>
        <w:t>分</w:t>
      </w:r>
      <w:r w:rsidRPr="00C0617D">
        <w:rPr>
          <w:rFonts w:ascii="ＭＳ 明朝" w:eastAsia="ＭＳ 明朝" w:hAnsi="ＭＳ 明朝"/>
          <w:sz w:val="22"/>
          <w:szCs w:val="22"/>
        </w:rPr>
        <w:t>まで</w:t>
      </w:r>
    </w:p>
    <w:p w14:paraId="0A39F21F" w14:textId="25BA1411" w:rsidR="00A7309E" w:rsidRDefault="00A7309E" w:rsidP="00A7309E">
      <w:pPr>
        <w:spacing w:after="0" w:line="120" w:lineRule="auto"/>
        <w:ind w:firstLineChars="200" w:firstLine="440"/>
        <w:rPr>
          <w:rFonts w:ascii="ＭＳ 明朝" w:eastAsia="ＭＳ 明朝" w:hAnsi="ＭＳ 明朝"/>
          <w:sz w:val="22"/>
          <w:szCs w:val="22"/>
        </w:rPr>
      </w:pPr>
      <w:r>
        <w:rPr>
          <w:rFonts w:ascii="ＭＳ 明朝" w:eastAsia="ＭＳ 明朝" w:hAnsi="ＭＳ 明朝" w:hint="eastAsia"/>
          <w:sz w:val="22"/>
          <w:szCs w:val="22"/>
        </w:rPr>
        <w:t>※お見送りイベントへの御参加に御協力ください。</w:t>
      </w:r>
    </w:p>
    <w:p w14:paraId="7E89B8CB" w14:textId="1D10E2D5" w:rsidR="00CB432E" w:rsidRPr="00C0617D" w:rsidRDefault="00A7309E" w:rsidP="00A7309E">
      <w:pPr>
        <w:spacing w:after="0" w:line="120" w:lineRule="auto"/>
        <w:ind w:firstLineChars="200" w:firstLine="440"/>
        <w:rPr>
          <w:rFonts w:ascii="ＭＳ 明朝" w:eastAsia="ＭＳ 明朝" w:hAnsi="ＭＳ 明朝"/>
          <w:sz w:val="22"/>
          <w:szCs w:val="22"/>
        </w:rPr>
      </w:pPr>
      <w:r>
        <w:rPr>
          <w:rFonts w:ascii="ＭＳ 明朝" w:eastAsia="ＭＳ 明朝" w:hAnsi="ＭＳ 明朝" w:hint="eastAsia"/>
          <w:sz w:val="22"/>
          <w:szCs w:val="22"/>
        </w:rPr>
        <w:t>※開催時間内の撤収及び時間外での販売はできません。</w:t>
      </w:r>
    </w:p>
    <w:p w14:paraId="39AD6037" w14:textId="523F54C2" w:rsidR="0082541E" w:rsidRPr="007572B9" w:rsidRDefault="00CB432E" w:rsidP="00A7309E">
      <w:pPr>
        <w:spacing w:line="120" w:lineRule="auto"/>
        <w:rPr>
          <w:rFonts w:ascii="ＭＳ ゴシック" w:eastAsia="ＭＳ ゴシック" w:hAnsi="ＭＳ ゴシック"/>
          <w:sz w:val="22"/>
          <w:szCs w:val="22"/>
        </w:rPr>
      </w:pPr>
      <w:r w:rsidRPr="007572B9">
        <w:rPr>
          <w:rFonts w:ascii="ＭＳ ゴシック" w:eastAsia="ＭＳ ゴシック" w:hAnsi="ＭＳ ゴシック" w:hint="eastAsia"/>
          <w:sz w:val="24"/>
          <w:szCs w:val="24"/>
        </w:rPr>
        <w:t>２　搬入・搬出について</w:t>
      </w:r>
      <w:r w:rsidR="00B956D2" w:rsidRPr="007572B9">
        <w:rPr>
          <w:rFonts w:ascii="ＭＳ ゴシック" w:eastAsia="ＭＳ ゴシック" w:hAnsi="ＭＳ ゴシック" w:hint="eastAsia"/>
          <w:sz w:val="24"/>
          <w:szCs w:val="24"/>
        </w:rPr>
        <w:t>【</w:t>
      </w:r>
      <w:r w:rsidR="00DA6460" w:rsidRPr="007572B9">
        <w:rPr>
          <w:rFonts w:ascii="ＭＳ ゴシック" w:eastAsia="ＭＳ ゴシック" w:hAnsi="ＭＳ ゴシック" w:hint="eastAsia"/>
          <w:sz w:val="24"/>
          <w:szCs w:val="24"/>
        </w:rPr>
        <w:t>令和７年10</w:t>
      </w:r>
      <w:r w:rsidR="004216E2" w:rsidRPr="007572B9">
        <w:rPr>
          <w:rFonts w:ascii="ＭＳ ゴシック" w:eastAsia="ＭＳ ゴシック" w:hAnsi="ＭＳ ゴシック" w:hint="eastAsia"/>
          <w:sz w:val="24"/>
          <w:szCs w:val="24"/>
        </w:rPr>
        <w:t>月</w:t>
      </w:r>
      <w:r w:rsidR="00DA6460" w:rsidRPr="007572B9">
        <w:rPr>
          <w:rFonts w:ascii="ＭＳ ゴシック" w:eastAsia="ＭＳ ゴシック" w:hAnsi="ＭＳ ゴシック" w:hint="eastAsia"/>
          <w:sz w:val="24"/>
          <w:szCs w:val="24"/>
        </w:rPr>
        <w:t>13日（月）・11</w:t>
      </w:r>
      <w:r w:rsidR="004216E2" w:rsidRPr="007572B9">
        <w:rPr>
          <w:rFonts w:ascii="ＭＳ ゴシック" w:eastAsia="ＭＳ ゴシック" w:hAnsi="ＭＳ ゴシック" w:hint="eastAsia"/>
          <w:sz w:val="24"/>
          <w:szCs w:val="24"/>
        </w:rPr>
        <w:t>月</w:t>
      </w:r>
      <w:r w:rsidR="00DA6460" w:rsidRPr="007572B9">
        <w:rPr>
          <w:rFonts w:ascii="ＭＳ ゴシック" w:eastAsia="ＭＳ ゴシック" w:hAnsi="ＭＳ ゴシック" w:hint="eastAsia"/>
          <w:sz w:val="24"/>
          <w:szCs w:val="24"/>
        </w:rPr>
        <w:t>2</w:t>
      </w:r>
      <w:r w:rsidR="004216E2" w:rsidRPr="007572B9">
        <w:rPr>
          <w:rFonts w:ascii="ＭＳ ゴシック" w:eastAsia="ＭＳ ゴシック" w:hAnsi="ＭＳ ゴシック" w:hint="eastAsia"/>
          <w:sz w:val="24"/>
          <w:szCs w:val="24"/>
        </w:rPr>
        <w:t>4</w:t>
      </w:r>
      <w:r w:rsidR="00DA6460" w:rsidRPr="007572B9">
        <w:rPr>
          <w:rFonts w:ascii="ＭＳ ゴシック" w:eastAsia="ＭＳ ゴシック" w:hAnsi="ＭＳ ゴシック" w:hint="eastAsia"/>
          <w:sz w:val="24"/>
          <w:szCs w:val="24"/>
        </w:rPr>
        <w:t>日（月</w:t>
      </w:r>
      <w:r w:rsidR="004216E2" w:rsidRPr="007572B9">
        <w:rPr>
          <w:rFonts w:ascii="ＭＳ ゴシック" w:eastAsia="ＭＳ ゴシック" w:hAnsi="ＭＳ ゴシック" w:hint="eastAsia"/>
          <w:sz w:val="24"/>
          <w:szCs w:val="24"/>
        </w:rPr>
        <w:t>）</w:t>
      </w:r>
      <w:r w:rsidR="00B956D2" w:rsidRPr="007572B9">
        <w:rPr>
          <w:rFonts w:ascii="ＭＳ ゴシック" w:eastAsia="ＭＳ ゴシック" w:hAnsi="ＭＳ ゴシック" w:hint="eastAsia"/>
          <w:sz w:val="24"/>
          <w:szCs w:val="24"/>
        </w:rPr>
        <w:t>】</w:t>
      </w:r>
      <w:r w:rsidR="00096253" w:rsidRPr="00C0617D">
        <w:rPr>
          <w:rFonts w:ascii="ＭＳ 明朝" w:eastAsia="ＭＳ 明朝" w:hAnsi="ＭＳ 明朝"/>
          <w:sz w:val="22"/>
          <w:szCs w:val="22"/>
        </w:rPr>
        <w:br/>
      </w:r>
      <w:r w:rsidR="00096253" w:rsidRPr="00C0617D">
        <w:rPr>
          <w:rFonts w:ascii="ＭＳ 明朝" w:eastAsia="ＭＳ 明朝" w:hAnsi="ＭＳ 明朝" w:hint="eastAsia"/>
          <w:sz w:val="22"/>
          <w:szCs w:val="22"/>
        </w:rPr>
        <w:t xml:space="preserve">　　</w:t>
      </w:r>
      <w:r w:rsidR="00096253" w:rsidRPr="007572B9">
        <w:rPr>
          <w:rFonts w:ascii="ＭＳ 明朝" w:eastAsia="ＭＳ 明朝" w:hAnsi="ＭＳ 明朝" w:hint="eastAsia"/>
          <w:sz w:val="22"/>
          <w:szCs w:val="22"/>
        </w:rPr>
        <w:t>搬入：</w:t>
      </w:r>
      <w:r w:rsidR="007572B9" w:rsidRPr="007572B9">
        <w:rPr>
          <w:rFonts w:ascii="ＭＳ 明朝" w:eastAsia="ＭＳ 明朝" w:hAnsi="ＭＳ 明朝" w:hint="eastAsia"/>
          <w:sz w:val="22"/>
          <w:szCs w:val="22"/>
        </w:rPr>
        <w:t>入港１時間前から入港時刻</w:t>
      </w:r>
      <w:r w:rsidR="00593CC6" w:rsidRPr="007572B9">
        <w:rPr>
          <w:rFonts w:ascii="ＭＳ 明朝" w:eastAsia="ＭＳ 明朝" w:hAnsi="ＭＳ 明朝" w:hint="eastAsia"/>
          <w:sz w:val="22"/>
          <w:szCs w:val="22"/>
        </w:rPr>
        <w:t>まで</w:t>
      </w:r>
    </w:p>
    <w:p w14:paraId="4B50FCB1" w14:textId="40D2BF70" w:rsidR="00091F52" w:rsidRPr="007572B9" w:rsidRDefault="0082541E" w:rsidP="00A7309E">
      <w:pPr>
        <w:spacing w:line="120" w:lineRule="auto"/>
        <w:ind w:firstLineChars="200" w:firstLine="440"/>
        <w:rPr>
          <w:rFonts w:ascii="ＭＳ 明朝" w:eastAsia="ＭＳ 明朝" w:hAnsi="ＭＳ 明朝"/>
          <w:sz w:val="22"/>
          <w:szCs w:val="22"/>
        </w:rPr>
      </w:pPr>
      <w:r w:rsidRPr="007572B9">
        <w:rPr>
          <w:rFonts w:ascii="ＭＳ 明朝" w:eastAsia="ＭＳ 明朝" w:hAnsi="ＭＳ 明朝" w:hint="eastAsia"/>
          <w:sz w:val="22"/>
          <w:szCs w:val="22"/>
        </w:rPr>
        <w:t>搬出：午後</w:t>
      </w:r>
      <w:r w:rsidR="008C7095" w:rsidRPr="007572B9">
        <w:rPr>
          <w:rFonts w:ascii="ＭＳ 明朝" w:eastAsia="ＭＳ 明朝" w:hAnsi="ＭＳ 明朝" w:hint="eastAsia"/>
          <w:sz w:val="22"/>
          <w:szCs w:val="22"/>
        </w:rPr>
        <w:t>5</w:t>
      </w:r>
      <w:r w:rsidRPr="007572B9">
        <w:rPr>
          <w:rFonts w:ascii="ＭＳ 明朝" w:eastAsia="ＭＳ 明朝" w:hAnsi="ＭＳ 明朝" w:hint="eastAsia"/>
          <w:sz w:val="22"/>
          <w:szCs w:val="22"/>
        </w:rPr>
        <w:t>時</w:t>
      </w:r>
      <w:r w:rsidR="00826071" w:rsidRPr="007572B9">
        <w:rPr>
          <w:rFonts w:ascii="ＭＳ 明朝" w:eastAsia="ＭＳ 明朝" w:hAnsi="ＭＳ 明朝" w:hint="eastAsia"/>
          <w:sz w:val="22"/>
          <w:szCs w:val="22"/>
        </w:rPr>
        <w:t>（客船出港後）から午後</w:t>
      </w:r>
      <w:r w:rsidR="008C7095" w:rsidRPr="007572B9">
        <w:rPr>
          <w:rFonts w:ascii="ＭＳ 明朝" w:eastAsia="ＭＳ 明朝" w:hAnsi="ＭＳ 明朝" w:hint="eastAsia"/>
          <w:sz w:val="22"/>
          <w:szCs w:val="22"/>
        </w:rPr>
        <w:t>6</w:t>
      </w:r>
      <w:r w:rsidR="00826071" w:rsidRPr="007572B9">
        <w:rPr>
          <w:rFonts w:ascii="ＭＳ 明朝" w:eastAsia="ＭＳ 明朝" w:hAnsi="ＭＳ 明朝" w:hint="eastAsia"/>
          <w:sz w:val="22"/>
          <w:szCs w:val="22"/>
        </w:rPr>
        <w:t>時まで</w:t>
      </w:r>
    </w:p>
    <w:p w14:paraId="7CFADC8D" w14:textId="50AD679E" w:rsidR="00CB432E" w:rsidRPr="00C0617D" w:rsidRDefault="0082541E" w:rsidP="00A7309E">
      <w:pPr>
        <w:spacing w:line="120" w:lineRule="auto"/>
        <w:ind w:firstLineChars="200" w:firstLine="440"/>
        <w:rPr>
          <w:rFonts w:ascii="ＭＳ 明朝" w:eastAsia="ＭＳ 明朝" w:hAnsi="ＭＳ 明朝"/>
          <w:sz w:val="22"/>
          <w:szCs w:val="22"/>
        </w:rPr>
      </w:pPr>
      <w:r w:rsidRPr="007572B9">
        <w:rPr>
          <w:rFonts w:ascii="ＭＳ 明朝" w:eastAsia="ＭＳ 明朝" w:hAnsi="ＭＳ 明朝" w:hint="eastAsia"/>
          <w:sz w:val="22"/>
          <w:szCs w:val="22"/>
        </w:rPr>
        <w:t>※一般来場者入場許可時間、午前</w:t>
      </w:r>
      <w:r w:rsidR="00826071" w:rsidRPr="007572B9">
        <w:rPr>
          <w:rFonts w:ascii="ＭＳ 明朝" w:eastAsia="ＭＳ 明朝" w:hAnsi="ＭＳ 明朝" w:hint="eastAsia"/>
          <w:sz w:val="22"/>
          <w:szCs w:val="22"/>
        </w:rPr>
        <w:t>7</w:t>
      </w:r>
      <w:r w:rsidR="009D58CA" w:rsidRPr="007572B9">
        <w:rPr>
          <w:rFonts w:ascii="ＭＳ 明朝" w:eastAsia="ＭＳ 明朝" w:hAnsi="ＭＳ 明朝" w:hint="eastAsia"/>
          <w:sz w:val="22"/>
          <w:szCs w:val="22"/>
        </w:rPr>
        <w:t>時</w:t>
      </w:r>
      <w:r w:rsidRPr="007572B9">
        <w:rPr>
          <w:rFonts w:ascii="ＭＳ 明朝" w:eastAsia="ＭＳ 明朝" w:hAnsi="ＭＳ 明朝" w:hint="eastAsia"/>
          <w:sz w:val="22"/>
          <w:szCs w:val="22"/>
        </w:rPr>
        <w:t>0</w:t>
      </w:r>
      <w:r w:rsidR="009D58CA" w:rsidRPr="007572B9">
        <w:rPr>
          <w:rFonts w:ascii="ＭＳ 明朝" w:eastAsia="ＭＳ 明朝" w:hAnsi="ＭＳ 明朝" w:hint="eastAsia"/>
          <w:sz w:val="22"/>
          <w:szCs w:val="22"/>
        </w:rPr>
        <w:t>0分から</w:t>
      </w:r>
      <w:r w:rsidR="00096253" w:rsidRPr="007572B9">
        <w:rPr>
          <w:rFonts w:ascii="ＭＳ 明朝" w:eastAsia="ＭＳ 明朝" w:hAnsi="ＭＳ 明朝" w:hint="eastAsia"/>
          <w:sz w:val="22"/>
          <w:szCs w:val="22"/>
        </w:rPr>
        <w:t xml:space="preserve">　</w:t>
      </w:r>
      <w:r w:rsidR="009D58CA" w:rsidRPr="00C0617D">
        <w:rPr>
          <w:rFonts w:ascii="ＭＳ 明朝" w:eastAsia="ＭＳ 明朝" w:hAnsi="ＭＳ 明朝" w:hint="eastAsia"/>
          <w:sz w:val="22"/>
          <w:szCs w:val="22"/>
        </w:rPr>
        <w:t xml:space="preserve">　</w:t>
      </w:r>
    </w:p>
    <w:p w14:paraId="05144BA4" w14:textId="77777777" w:rsidR="00A7309E" w:rsidRDefault="007572B9" w:rsidP="00A7309E">
      <w:pPr>
        <w:spacing w:line="120" w:lineRule="auto"/>
        <w:rPr>
          <w:rFonts w:ascii="ＭＳ 明朝" w:eastAsia="ＭＳ 明朝" w:hAnsi="ＭＳ 明朝"/>
          <w:sz w:val="22"/>
          <w:szCs w:val="22"/>
        </w:rPr>
      </w:pPr>
      <w:r w:rsidRPr="007572B9">
        <w:rPr>
          <w:rFonts w:ascii="ＭＳ ゴシック" w:eastAsia="ＭＳ ゴシック" w:hAnsi="ＭＳ ゴシック" w:hint="eastAsia"/>
          <w:sz w:val="22"/>
          <w:szCs w:val="22"/>
        </w:rPr>
        <w:t>３</w:t>
      </w:r>
      <w:r w:rsidR="00524FAF" w:rsidRPr="007572B9">
        <w:rPr>
          <w:rFonts w:ascii="ＭＳ ゴシック" w:eastAsia="ＭＳ ゴシック" w:hAnsi="ＭＳ ゴシック" w:hint="eastAsia"/>
          <w:sz w:val="22"/>
          <w:szCs w:val="22"/>
        </w:rPr>
        <w:t xml:space="preserve">　</w:t>
      </w:r>
      <w:r w:rsidR="00096253" w:rsidRPr="007572B9">
        <w:rPr>
          <w:rFonts w:ascii="ＭＳ ゴシック" w:eastAsia="ＭＳ ゴシック" w:hAnsi="ＭＳ ゴシック" w:hint="eastAsia"/>
          <w:sz w:val="22"/>
          <w:szCs w:val="22"/>
        </w:rPr>
        <w:t>環境配慮について</w:t>
      </w:r>
      <w:r w:rsidR="00602906" w:rsidRPr="00C0617D">
        <w:rPr>
          <w:rFonts w:ascii="ＭＳ 明朝" w:eastAsia="ＭＳ 明朝" w:hAnsi="ＭＳ 明朝"/>
          <w:sz w:val="22"/>
          <w:szCs w:val="22"/>
        </w:rPr>
        <w:br/>
      </w:r>
      <w:r w:rsidR="00602906" w:rsidRPr="00C0617D">
        <w:rPr>
          <w:rFonts w:ascii="ＭＳ 明朝" w:eastAsia="ＭＳ 明朝" w:hAnsi="ＭＳ 明朝" w:hint="eastAsia"/>
          <w:sz w:val="22"/>
          <w:szCs w:val="22"/>
        </w:rPr>
        <w:t xml:space="preserve">　　</w:t>
      </w:r>
      <w:r w:rsidR="00096253" w:rsidRPr="00C0617D">
        <w:rPr>
          <w:rFonts w:ascii="ＭＳ 明朝" w:eastAsia="ＭＳ 明朝" w:hAnsi="ＭＳ 明朝" w:hint="eastAsia"/>
          <w:sz w:val="22"/>
          <w:szCs w:val="22"/>
        </w:rPr>
        <w:t>・各出店</w:t>
      </w:r>
      <w:r w:rsidR="00096253" w:rsidRPr="00C0617D">
        <w:rPr>
          <w:rFonts w:ascii="ＭＳ 明朝" w:eastAsia="ＭＳ 明朝" w:hAnsi="ＭＳ 明朝"/>
          <w:sz w:val="22"/>
          <w:szCs w:val="22"/>
        </w:rPr>
        <w:t>(展)</w:t>
      </w:r>
      <w:r w:rsidR="00E77923" w:rsidRPr="00C0617D">
        <w:rPr>
          <w:rFonts w:ascii="ＭＳ 明朝" w:eastAsia="ＭＳ 明朝" w:hAnsi="ＭＳ 明朝"/>
          <w:sz w:val="22"/>
          <w:szCs w:val="22"/>
        </w:rPr>
        <w:t>場所から出たゴミは必ずお持ち帰りください</w:t>
      </w:r>
      <w:r w:rsidR="00E77923" w:rsidRPr="00C0617D">
        <w:rPr>
          <w:rFonts w:ascii="ＭＳ 明朝" w:eastAsia="ＭＳ 明朝" w:hAnsi="ＭＳ 明朝" w:hint="eastAsia"/>
          <w:sz w:val="22"/>
          <w:szCs w:val="22"/>
        </w:rPr>
        <w:t>。</w:t>
      </w:r>
    </w:p>
    <w:p w14:paraId="54F325CA" w14:textId="77777777" w:rsidR="00A7309E" w:rsidRDefault="00A7309E" w:rsidP="00A7309E">
      <w:pPr>
        <w:spacing w:line="120" w:lineRule="auto"/>
        <w:ind w:firstLineChars="200" w:firstLine="440"/>
        <w:rPr>
          <w:rFonts w:ascii="ＭＳ 明朝" w:eastAsia="ＭＳ 明朝" w:hAnsi="ＭＳ 明朝"/>
          <w:sz w:val="22"/>
          <w:szCs w:val="22"/>
        </w:rPr>
      </w:pPr>
      <w:r>
        <w:rPr>
          <w:rFonts w:ascii="ＭＳ 明朝" w:eastAsia="ＭＳ 明朝" w:hAnsi="ＭＳ 明朝" w:hint="eastAsia"/>
          <w:sz w:val="22"/>
          <w:szCs w:val="22"/>
        </w:rPr>
        <w:t>・段ボール箱をつぶした歳の金属金具、細かなごみまで回収をお願いします。</w:t>
      </w:r>
    </w:p>
    <w:p w14:paraId="0357451D" w14:textId="2086283C" w:rsidR="007870C0" w:rsidRDefault="00A7309E" w:rsidP="00A7309E">
      <w:pPr>
        <w:spacing w:line="120" w:lineRule="auto"/>
        <w:ind w:firstLineChars="200" w:firstLine="440"/>
        <w:rPr>
          <w:rFonts w:ascii="ＭＳ 明朝" w:eastAsia="ＭＳ 明朝" w:hAnsi="ＭＳ 明朝"/>
          <w:sz w:val="22"/>
          <w:szCs w:val="22"/>
        </w:rPr>
      </w:pPr>
      <w:r>
        <w:rPr>
          <w:rFonts w:ascii="ＭＳ 明朝" w:eastAsia="ＭＳ 明朝" w:hAnsi="ＭＳ 明朝" w:hint="eastAsia"/>
          <w:sz w:val="22"/>
          <w:szCs w:val="22"/>
        </w:rPr>
        <w:t>・排水は流さないようにお願いします。</w:t>
      </w:r>
    </w:p>
    <w:p w14:paraId="2A83304C" w14:textId="77777777" w:rsidR="007870C0" w:rsidRDefault="007870C0" w:rsidP="00A7309E">
      <w:pPr>
        <w:spacing w:line="120" w:lineRule="auto"/>
        <w:rPr>
          <w:rFonts w:ascii="ＭＳ 明朝" w:eastAsia="ＭＳ 明朝" w:hAnsi="ＭＳ 明朝"/>
          <w:sz w:val="22"/>
          <w:szCs w:val="22"/>
        </w:rPr>
      </w:pPr>
      <w:r>
        <w:rPr>
          <w:rFonts w:ascii="ＭＳ 明朝" w:eastAsia="ＭＳ 明朝" w:hAnsi="ＭＳ 明朝" w:hint="eastAsia"/>
          <w:sz w:val="22"/>
          <w:szCs w:val="22"/>
        </w:rPr>
        <w:t xml:space="preserve">　　・</w:t>
      </w:r>
      <w:r w:rsidR="00E77923" w:rsidRPr="00C0617D">
        <w:rPr>
          <w:rFonts w:ascii="ＭＳ 明朝" w:eastAsia="ＭＳ 明朝" w:hAnsi="ＭＳ 明朝" w:hint="eastAsia"/>
          <w:sz w:val="22"/>
          <w:szCs w:val="22"/>
        </w:rPr>
        <w:t>水は各自で持参してください。会場内で洗い物など排水がでるような行為はできません。</w:t>
      </w:r>
    </w:p>
    <w:p w14:paraId="2F0D51D0" w14:textId="0D75594A" w:rsidR="00E77923" w:rsidRPr="00C0617D" w:rsidRDefault="007870C0" w:rsidP="00A7309E">
      <w:pPr>
        <w:spacing w:line="120" w:lineRule="auto"/>
        <w:rPr>
          <w:rFonts w:ascii="ＭＳ 明朝" w:eastAsia="ＭＳ 明朝" w:hAnsi="ＭＳ 明朝"/>
          <w:sz w:val="22"/>
          <w:szCs w:val="22"/>
        </w:rPr>
      </w:pPr>
      <w:r>
        <w:rPr>
          <w:rFonts w:ascii="ＭＳ 明朝" w:eastAsia="ＭＳ 明朝" w:hAnsi="ＭＳ 明朝" w:hint="eastAsia"/>
          <w:sz w:val="22"/>
          <w:szCs w:val="22"/>
        </w:rPr>
        <w:t xml:space="preserve">　　・港湾敷地が油等で汚れないよう対策をお願いします。</w:t>
      </w:r>
      <w:r w:rsidR="00E77923" w:rsidRPr="00C0617D">
        <w:rPr>
          <w:rFonts w:ascii="ＭＳ 明朝" w:eastAsia="ＭＳ 明朝" w:hAnsi="ＭＳ 明朝" w:hint="eastAsia"/>
          <w:sz w:val="22"/>
          <w:szCs w:val="22"/>
        </w:rPr>
        <w:t xml:space="preserve">　　　　　　　　　　　　　　　　　　　　　　　　　　　　　　　　　　　　</w:t>
      </w:r>
    </w:p>
    <w:p w14:paraId="2D087254" w14:textId="748278AF" w:rsidR="00096253" w:rsidRPr="007572B9" w:rsidRDefault="007572B9" w:rsidP="00096253">
      <w:pPr>
        <w:rPr>
          <w:rFonts w:ascii="ＭＳ ゴシック" w:eastAsia="ＭＳ ゴシック" w:hAnsi="ＭＳ ゴシック"/>
          <w:sz w:val="24"/>
          <w:szCs w:val="24"/>
        </w:rPr>
      </w:pPr>
      <w:r w:rsidRPr="007572B9">
        <w:rPr>
          <w:rFonts w:ascii="ＭＳ ゴシック" w:eastAsia="ＭＳ ゴシック" w:hAnsi="ＭＳ ゴシック" w:hint="eastAsia"/>
          <w:sz w:val="24"/>
          <w:szCs w:val="24"/>
        </w:rPr>
        <w:t>４</w:t>
      </w:r>
      <w:r w:rsidR="00602906" w:rsidRPr="007572B9">
        <w:rPr>
          <w:rFonts w:ascii="ＭＳ ゴシック" w:eastAsia="ＭＳ ゴシック" w:hAnsi="ＭＳ ゴシック" w:hint="eastAsia"/>
          <w:sz w:val="24"/>
          <w:szCs w:val="24"/>
        </w:rPr>
        <w:t xml:space="preserve">　</w:t>
      </w:r>
      <w:r w:rsidR="00096253" w:rsidRPr="007572B9">
        <w:rPr>
          <w:rFonts w:ascii="ＭＳ ゴシック" w:eastAsia="ＭＳ ゴシック" w:hAnsi="ＭＳ ゴシック" w:hint="eastAsia"/>
          <w:sz w:val="24"/>
          <w:szCs w:val="24"/>
        </w:rPr>
        <w:t>安全対策について</w:t>
      </w:r>
    </w:p>
    <w:p w14:paraId="78A6D6AC" w14:textId="55C2536C" w:rsidR="004E750D" w:rsidRDefault="00096253" w:rsidP="00A7309E">
      <w:pPr>
        <w:spacing w:line="120" w:lineRule="auto"/>
        <w:rPr>
          <w:rFonts w:ascii="ＭＳ 明朝" w:eastAsia="ＭＳ 明朝" w:hAnsi="ＭＳ 明朝"/>
          <w:sz w:val="22"/>
          <w:szCs w:val="22"/>
        </w:rPr>
      </w:pPr>
      <w:r w:rsidRPr="00C0617D">
        <w:rPr>
          <w:rFonts w:ascii="ＭＳ 明朝" w:eastAsia="ＭＳ 明朝" w:hAnsi="ＭＳ 明朝" w:hint="eastAsia"/>
          <w:sz w:val="22"/>
          <w:szCs w:val="22"/>
        </w:rPr>
        <w:t xml:space="preserve">　　・当日、すべての店舗に消防署員が立入検査を実施します。</w:t>
      </w:r>
    </w:p>
    <w:p w14:paraId="36D79F14" w14:textId="77777777" w:rsidR="00E64578" w:rsidRDefault="00A7309E" w:rsidP="00A7309E">
      <w:pPr>
        <w:spacing w:line="120" w:lineRule="auto"/>
        <w:rPr>
          <w:rFonts w:ascii="ＭＳ 明朝" w:eastAsia="ＭＳ 明朝" w:hAnsi="ＭＳ 明朝"/>
          <w:sz w:val="22"/>
          <w:szCs w:val="22"/>
        </w:rPr>
      </w:pPr>
      <w:r>
        <w:rPr>
          <w:rFonts w:ascii="ＭＳ 明朝" w:eastAsia="ＭＳ 明朝" w:hAnsi="ＭＳ 明朝" w:hint="eastAsia"/>
          <w:sz w:val="22"/>
          <w:szCs w:val="22"/>
        </w:rPr>
        <w:t xml:space="preserve">　　・持込み発電機について、燃料を持込み保管する場合も消防署の検査が必要と</w:t>
      </w:r>
      <w:r w:rsidR="00E64578">
        <w:rPr>
          <w:rFonts w:ascii="ＭＳ 明朝" w:eastAsia="ＭＳ 明朝" w:hAnsi="ＭＳ 明朝" w:hint="eastAsia"/>
          <w:sz w:val="22"/>
          <w:szCs w:val="22"/>
        </w:rPr>
        <w:t>なります。</w:t>
      </w:r>
    </w:p>
    <w:p w14:paraId="1B0736F8" w14:textId="35424387" w:rsidR="00A7309E" w:rsidRDefault="00E64578" w:rsidP="00E64578">
      <w:pPr>
        <w:spacing w:line="120" w:lineRule="auto"/>
        <w:ind w:firstLineChars="300" w:firstLine="660"/>
        <w:rPr>
          <w:rFonts w:ascii="ＭＳ 明朝" w:eastAsia="ＭＳ 明朝" w:hAnsi="ＭＳ 明朝"/>
          <w:sz w:val="22"/>
          <w:szCs w:val="22"/>
        </w:rPr>
      </w:pPr>
      <w:r>
        <w:rPr>
          <w:rFonts w:ascii="ＭＳ 明朝" w:eastAsia="ＭＳ 明朝" w:hAnsi="ＭＳ 明朝" w:hint="eastAsia"/>
          <w:sz w:val="22"/>
          <w:szCs w:val="22"/>
        </w:rPr>
        <w:t>消火器の設置をお願いいたします。</w:t>
      </w:r>
    </w:p>
    <w:p w14:paraId="7C7F23E1" w14:textId="144CADC6" w:rsidR="004E750D" w:rsidRDefault="00E64578" w:rsidP="00E64578">
      <w:pPr>
        <w:spacing w:line="120" w:lineRule="auto"/>
        <w:rPr>
          <w:rFonts w:ascii="ＭＳ 明朝" w:eastAsia="ＭＳ 明朝" w:hAnsi="ＭＳ 明朝"/>
          <w:sz w:val="22"/>
          <w:szCs w:val="22"/>
        </w:rPr>
      </w:pPr>
      <w:r>
        <w:rPr>
          <w:rFonts w:ascii="ＭＳ 明朝" w:eastAsia="ＭＳ 明朝" w:hAnsi="ＭＳ 明朝" w:hint="eastAsia"/>
          <w:sz w:val="22"/>
          <w:szCs w:val="22"/>
        </w:rPr>
        <w:t xml:space="preserve">　　・家庭用ガスコンロ、大型ガスコンロを使用する場合は、机の上に不便ボードを</w:t>
      </w:r>
    </w:p>
    <w:p w14:paraId="5CB33735" w14:textId="6DB6AAAF" w:rsidR="00E64578" w:rsidRDefault="00E64578" w:rsidP="00E64578">
      <w:pPr>
        <w:spacing w:line="120" w:lineRule="auto"/>
        <w:rPr>
          <w:rFonts w:ascii="ＭＳ 明朝" w:eastAsia="ＭＳ 明朝" w:hAnsi="ＭＳ 明朝"/>
          <w:sz w:val="22"/>
          <w:szCs w:val="22"/>
        </w:rPr>
      </w:pPr>
      <w:r>
        <w:rPr>
          <w:rFonts w:ascii="ＭＳ 明朝" w:eastAsia="ＭＳ 明朝" w:hAnsi="ＭＳ 明朝" w:hint="eastAsia"/>
          <w:sz w:val="22"/>
          <w:szCs w:val="22"/>
        </w:rPr>
        <w:lastRenderedPageBreak/>
        <w:t xml:space="preserve">　　　必ず敷いて使用してください。</w:t>
      </w:r>
    </w:p>
    <w:p w14:paraId="3816CB38" w14:textId="7D5FBDA0" w:rsidR="00454AD5" w:rsidRPr="00C0617D" w:rsidRDefault="009D58CA" w:rsidP="00A7309E">
      <w:pPr>
        <w:spacing w:line="120" w:lineRule="auto"/>
        <w:ind w:leftChars="200" w:left="620" w:hangingChars="100" w:hanging="220"/>
        <w:rPr>
          <w:rFonts w:ascii="ＭＳ 明朝" w:eastAsia="ＭＳ 明朝" w:hAnsi="ＭＳ 明朝"/>
          <w:sz w:val="22"/>
          <w:szCs w:val="22"/>
        </w:rPr>
      </w:pPr>
      <w:r w:rsidRPr="00C0617D">
        <w:rPr>
          <w:rFonts w:ascii="ＭＳ 明朝" w:eastAsia="ＭＳ 明朝" w:hAnsi="ＭＳ 明朝" w:hint="eastAsia"/>
          <w:sz w:val="22"/>
          <w:szCs w:val="22"/>
        </w:rPr>
        <w:t>・立入検査時は火を</w:t>
      </w:r>
      <w:r w:rsidR="00AD3B4D" w:rsidRPr="00C0617D">
        <w:rPr>
          <w:rFonts w:ascii="ＭＳ 明朝" w:eastAsia="ＭＳ 明朝" w:hAnsi="ＭＳ 明朝" w:hint="eastAsia"/>
          <w:sz w:val="22"/>
          <w:szCs w:val="22"/>
        </w:rPr>
        <w:t>止めて</w:t>
      </w:r>
      <w:r w:rsidRPr="00C0617D">
        <w:rPr>
          <w:rFonts w:ascii="ＭＳ 明朝" w:eastAsia="ＭＳ 明朝" w:hAnsi="ＭＳ 明朝" w:hint="eastAsia"/>
          <w:sz w:val="22"/>
          <w:szCs w:val="22"/>
        </w:rPr>
        <w:t>いただきます。</w:t>
      </w:r>
    </w:p>
    <w:p w14:paraId="5D7F00DA" w14:textId="5CF188A9" w:rsidR="00644587" w:rsidRPr="00C0617D" w:rsidRDefault="007572B9" w:rsidP="00644587">
      <w:pPr>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r w:rsidR="00644587" w:rsidRPr="00C0617D">
        <w:rPr>
          <w:rFonts w:ascii="ＭＳ ゴシック" w:eastAsia="ＭＳ ゴシック" w:hAnsi="ＭＳ ゴシック" w:hint="eastAsia"/>
          <w:sz w:val="22"/>
          <w:szCs w:val="22"/>
        </w:rPr>
        <w:t xml:space="preserve">　駐車場について</w:t>
      </w:r>
    </w:p>
    <w:p w14:paraId="78B8F7FA" w14:textId="77777777" w:rsidR="00277CDE" w:rsidRDefault="00644587" w:rsidP="00A7309E">
      <w:pPr>
        <w:spacing w:line="120" w:lineRule="auto"/>
        <w:ind w:left="660" w:hangingChars="300" w:hanging="660"/>
        <w:rPr>
          <w:rFonts w:ascii="ＭＳ 明朝" w:eastAsia="ＭＳ 明朝" w:hAnsi="ＭＳ 明朝"/>
          <w:sz w:val="22"/>
          <w:szCs w:val="22"/>
        </w:rPr>
      </w:pPr>
      <w:r w:rsidRPr="00C0617D">
        <w:rPr>
          <w:rFonts w:ascii="ＭＳ 明朝" w:eastAsia="ＭＳ 明朝" w:hAnsi="ＭＳ 明朝" w:hint="eastAsia"/>
          <w:sz w:val="22"/>
          <w:szCs w:val="22"/>
        </w:rPr>
        <w:t xml:space="preserve">　　・</w:t>
      </w:r>
      <w:r w:rsidR="007870C0">
        <w:rPr>
          <w:rFonts w:ascii="ＭＳ 明朝" w:eastAsia="ＭＳ 明朝" w:hAnsi="ＭＳ 明朝" w:hint="eastAsia"/>
          <w:sz w:val="22"/>
          <w:szCs w:val="22"/>
        </w:rPr>
        <w:t>駐車券</w:t>
      </w:r>
      <w:r w:rsidR="004E750D">
        <w:rPr>
          <w:rFonts w:ascii="ＭＳ 明朝" w:eastAsia="ＭＳ 明朝" w:hAnsi="ＭＳ 明朝" w:hint="eastAsia"/>
          <w:sz w:val="22"/>
          <w:szCs w:val="22"/>
        </w:rPr>
        <w:t>を各店舗２枚まで発行します。</w:t>
      </w:r>
      <w:r w:rsidR="007572B9">
        <w:rPr>
          <w:rFonts w:ascii="ＭＳ 明朝" w:eastAsia="ＭＳ 明朝" w:hAnsi="ＭＳ 明朝" w:hint="eastAsia"/>
          <w:sz w:val="22"/>
          <w:szCs w:val="22"/>
        </w:rPr>
        <w:t>出店場所までの車の乗り入れは</w:t>
      </w:r>
      <w:r w:rsidR="00277CDE">
        <w:rPr>
          <w:rFonts w:ascii="ＭＳ 明朝" w:eastAsia="ＭＳ 明朝" w:hAnsi="ＭＳ 明朝" w:hint="eastAsia"/>
          <w:sz w:val="22"/>
          <w:szCs w:val="22"/>
        </w:rPr>
        <w:t>、</w:t>
      </w:r>
      <w:r w:rsidR="007572B9">
        <w:rPr>
          <w:rFonts w:ascii="ＭＳ 明朝" w:eastAsia="ＭＳ 明朝" w:hAnsi="ＭＳ 明朝" w:hint="eastAsia"/>
          <w:sz w:val="22"/>
          <w:szCs w:val="22"/>
        </w:rPr>
        <w:t>入港時刻</w:t>
      </w:r>
      <w:r w:rsidR="007870C0">
        <w:rPr>
          <w:rFonts w:ascii="ＭＳ 明朝" w:eastAsia="ＭＳ 明朝" w:hAnsi="ＭＳ 明朝" w:hint="eastAsia"/>
          <w:sz w:val="22"/>
          <w:szCs w:val="22"/>
        </w:rPr>
        <w:t>までに</w:t>
      </w:r>
    </w:p>
    <w:p w14:paraId="137BB6AD" w14:textId="6B0E1CBE" w:rsidR="007870C0" w:rsidRPr="00C0617D" w:rsidRDefault="007870C0" w:rsidP="00E64578">
      <w:pPr>
        <w:spacing w:line="120" w:lineRule="auto"/>
        <w:ind w:leftChars="300" w:left="600"/>
        <w:rPr>
          <w:rFonts w:ascii="ＭＳ 明朝" w:eastAsia="ＭＳ 明朝" w:hAnsi="ＭＳ 明朝"/>
          <w:sz w:val="22"/>
          <w:szCs w:val="22"/>
        </w:rPr>
      </w:pPr>
      <w:r>
        <w:rPr>
          <w:rFonts w:ascii="ＭＳ 明朝" w:eastAsia="ＭＳ 明朝" w:hAnsi="ＭＳ 明朝" w:hint="eastAsia"/>
          <w:sz w:val="22"/>
          <w:szCs w:val="22"/>
        </w:rPr>
        <w:t>お願いします。</w:t>
      </w:r>
    </w:p>
    <w:p w14:paraId="62CD3F9A" w14:textId="7E515E57" w:rsidR="00096253" w:rsidRPr="00C0617D" w:rsidRDefault="007572B9" w:rsidP="00096253">
      <w:pPr>
        <w:rPr>
          <w:rFonts w:ascii="ＭＳ ゴシック" w:eastAsia="ＭＳ ゴシック" w:hAnsi="ＭＳ ゴシック"/>
          <w:sz w:val="22"/>
          <w:szCs w:val="22"/>
        </w:rPr>
      </w:pPr>
      <w:r>
        <w:rPr>
          <w:rFonts w:ascii="ＭＳ ゴシック" w:eastAsia="ＭＳ ゴシック" w:hAnsi="ＭＳ ゴシック" w:hint="eastAsia"/>
          <w:sz w:val="22"/>
          <w:szCs w:val="22"/>
        </w:rPr>
        <w:t>６</w:t>
      </w:r>
      <w:r w:rsidR="00096253" w:rsidRPr="00C0617D">
        <w:rPr>
          <w:rFonts w:ascii="ＭＳ ゴシック" w:eastAsia="ＭＳ ゴシック" w:hAnsi="ＭＳ ゴシック" w:hint="eastAsia"/>
          <w:sz w:val="22"/>
          <w:szCs w:val="22"/>
        </w:rPr>
        <w:t xml:space="preserve">　その他</w:t>
      </w:r>
    </w:p>
    <w:p w14:paraId="6DF3264F" w14:textId="1B21CE18" w:rsidR="00DB5631" w:rsidRDefault="00AD3B4D" w:rsidP="00643864">
      <w:pPr>
        <w:spacing w:line="120" w:lineRule="auto"/>
        <w:rPr>
          <w:rFonts w:ascii="ＭＳ 明朝" w:eastAsia="ＭＳ 明朝" w:hAnsi="ＭＳ 明朝"/>
          <w:sz w:val="22"/>
          <w:szCs w:val="22"/>
        </w:rPr>
      </w:pPr>
      <w:r w:rsidRPr="00C0617D">
        <w:rPr>
          <w:rFonts w:ascii="ＭＳ ゴシック" w:eastAsia="ＭＳ ゴシック" w:hAnsi="ＭＳ ゴシック" w:hint="eastAsia"/>
          <w:sz w:val="22"/>
          <w:szCs w:val="22"/>
        </w:rPr>
        <w:t xml:space="preserve">　</w:t>
      </w:r>
      <w:r w:rsidRPr="00C0617D">
        <w:rPr>
          <w:rFonts w:ascii="ＭＳ 明朝" w:eastAsia="ＭＳ 明朝" w:hAnsi="ＭＳ 明朝" w:hint="eastAsia"/>
          <w:sz w:val="22"/>
          <w:szCs w:val="22"/>
        </w:rPr>
        <w:t xml:space="preserve"> </w:t>
      </w:r>
      <w:r w:rsidR="00DB5631">
        <w:rPr>
          <w:rFonts w:ascii="ＭＳ 明朝" w:eastAsia="ＭＳ 明朝" w:hAnsi="ＭＳ 明朝" w:hint="eastAsia"/>
          <w:sz w:val="22"/>
          <w:szCs w:val="22"/>
        </w:rPr>
        <w:t>・調理を伴う出展者の方は、イベント等における食品の取扱について別紙を確認のうえ</w:t>
      </w:r>
    </w:p>
    <w:p w14:paraId="7AEC3779" w14:textId="1FD1DAFB" w:rsidR="00DB5631" w:rsidRDefault="00DB5631" w:rsidP="00643864">
      <w:pPr>
        <w:spacing w:line="120" w:lineRule="auto"/>
        <w:rPr>
          <w:rFonts w:ascii="ＭＳ 明朝" w:eastAsia="ＭＳ 明朝" w:hAnsi="ＭＳ 明朝"/>
          <w:sz w:val="22"/>
          <w:szCs w:val="22"/>
        </w:rPr>
      </w:pPr>
      <w:r>
        <w:rPr>
          <w:rFonts w:ascii="ＭＳ 明朝" w:eastAsia="ＭＳ 明朝" w:hAnsi="ＭＳ 明朝" w:hint="eastAsia"/>
          <w:sz w:val="22"/>
          <w:szCs w:val="22"/>
        </w:rPr>
        <w:t xml:space="preserve">　　 販売してください</w:t>
      </w:r>
    </w:p>
    <w:p w14:paraId="089EA399" w14:textId="4DB497F4" w:rsidR="00DB5631" w:rsidRDefault="00DB5631" w:rsidP="00DB5631">
      <w:pPr>
        <w:spacing w:line="120" w:lineRule="auto"/>
        <w:ind w:left="440" w:hangingChars="200" w:hanging="440"/>
        <w:rPr>
          <w:rFonts w:ascii="ＭＳ 明朝" w:eastAsia="ＭＳ 明朝" w:hAnsi="ＭＳ 明朝"/>
          <w:sz w:val="22"/>
          <w:szCs w:val="22"/>
        </w:rPr>
      </w:pPr>
      <w:r>
        <w:rPr>
          <w:rFonts w:ascii="ＭＳ 明朝" w:eastAsia="ＭＳ 明朝" w:hAnsi="ＭＳ 明朝" w:hint="eastAsia"/>
          <w:sz w:val="22"/>
          <w:szCs w:val="22"/>
        </w:rPr>
        <w:t xml:space="preserve">　 ・販売に必要な許可証は必ず携帯してください。（露店許可、各種営業許可等</w:t>
      </w:r>
      <w:r>
        <w:rPr>
          <w:rFonts w:ascii="ＭＳ 明朝" w:eastAsia="ＭＳ 明朝" w:hAnsi="ＭＳ 明朝"/>
          <w:sz w:val="22"/>
          <w:szCs w:val="22"/>
        </w:rPr>
        <w:t>）</w:t>
      </w:r>
    </w:p>
    <w:p w14:paraId="24364DB9" w14:textId="0A25C683" w:rsidR="00DB5631" w:rsidRDefault="00DB5631" w:rsidP="00DB5631">
      <w:pPr>
        <w:spacing w:line="120" w:lineRule="auto"/>
        <w:ind w:left="440" w:hangingChars="200" w:hanging="440"/>
        <w:rPr>
          <w:rFonts w:ascii="ＭＳ 明朝" w:eastAsia="ＭＳ 明朝" w:hAnsi="ＭＳ 明朝"/>
          <w:sz w:val="22"/>
          <w:szCs w:val="22"/>
        </w:rPr>
      </w:pPr>
      <w:r>
        <w:rPr>
          <w:rFonts w:ascii="ＭＳ 明朝" w:eastAsia="ＭＳ 明朝" w:hAnsi="ＭＳ 明朝" w:hint="eastAsia"/>
          <w:sz w:val="22"/>
          <w:szCs w:val="22"/>
        </w:rPr>
        <w:t xml:space="preserve">　 ・主催者は、管理者としての注意をもって会場全域の管理に努めますが、各出店物などの</w:t>
      </w:r>
    </w:p>
    <w:p w14:paraId="53BF0C65" w14:textId="703A7F5C" w:rsidR="00DB5631" w:rsidRDefault="00DB5631" w:rsidP="00DB5631">
      <w:pPr>
        <w:spacing w:line="120" w:lineRule="auto"/>
        <w:ind w:left="440" w:hangingChars="200" w:hanging="440"/>
        <w:rPr>
          <w:rFonts w:ascii="ＭＳ 明朝" w:eastAsia="ＭＳ 明朝" w:hAnsi="ＭＳ 明朝"/>
          <w:sz w:val="22"/>
          <w:szCs w:val="22"/>
        </w:rPr>
      </w:pPr>
      <w:r>
        <w:rPr>
          <w:rFonts w:ascii="ＭＳ 明朝" w:eastAsia="ＭＳ 明朝" w:hAnsi="ＭＳ 明朝" w:hint="eastAsia"/>
          <w:sz w:val="22"/>
          <w:szCs w:val="22"/>
        </w:rPr>
        <w:t xml:space="preserve">　　 管理は、出店者が責任を負うものとし、主催者は次の各項目に対する補償の責任は負い</w:t>
      </w:r>
    </w:p>
    <w:p w14:paraId="0F34DA58" w14:textId="71320A09" w:rsidR="00DB5631" w:rsidRDefault="00DB5631" w:rsidP="00DB5631">
      <w:pPr>
        <w:spacing w:line="120" w:lineRule="auto"/>
        <w:ind w:left="440" w:hangingChars="200" w:hanging="440"/>
        <w:rPr>
          <w:rFonts w:ascii="ＭＳ 明朝" w:eastAsia="ＭＳ 明朝" w:hAnsi="ＭＳ 明朝"/>
          <w:sz w:val="22"/>
          <w:szCs w:val="22"/>
        </w:rPr>
      </w:pPr>
      <w:r>
        <w:rPr>
          <w:rFonts w:ascii="ＭＳ 明朝" w:eastAsia="ＭＳ 明朝" w:hAnsi="ＭＳ 明朝" w:hint="eastAsia"/>
          <w:sz w:val="22"/>
          <w:szCs w:val="22"/>
        </w:rPr>
        <w:t xml:space="preserve">　　 ません。</w:t>
      </w:r>
    </w:p>
    <w:p w14:paraId="0587B322" w14:textId="7AA96DFE" w:rsidR="00DB5631" w:rsidRDefault="00DB5631" w:rsidP="00DB5631">
      <w:pPr>
        <w:spacing w:line="120" w:lineRule="auto"/>
        <w:ind w:left="440" w:hangingChars="200" w:hanging="440"/>
        <w:rPr>
          <w:rFonts w:ascii="ＭＳ 明朝" w:eastAsia="ＭＳ 明朝" w:hAnsi="ＭＳ 明朝"/>
          <w:sz w:val="22"/>
          <w:szCs w:val="22"/>
        </w:rPr>
      </w:pPr>
      <w:r>
        <w:rPr>
          <w:rFonts w:ascii="ＭＳ 明朝" w:eastAsia="ＭＳ 明朝" w:hAnsi="ＭＳ 明朝" w:hint="eastAsia"/>
          <w:sz w:val="22"/>
          <w:szCs w:val="22"/>
        </w:rPr>
        <w:t xml:space="preserve">　　 　出店物の盗難、紛失、火災、損傷などの損害、対人賠償、対物賠償　など</w:t>
      </w:r>
    </w:p>
    <w:p w14:paraId="2B62A314" w14:textId="77777777" w:rsidR="00193EF1" w:rsidRDefault="00AD3B4D" w:rsidP="00643864">
      <w:pPr>
        <w:spacing w:line="120" w:lineRule="auto"/>
        <w:rPr>
          <w:rFonts w:ascii="ＭＳ ゴシック" w:eastAsia="ＭＳ ゴシック" w:hAnsi="ＭＳ ゴシック"/>
          <w:sz w:val="22"/>
          <w:szCs w:val="22"/>
        </w:rPr>
      </w:pPr>
      <w:r w:rsidRPr="00C0617D">
        <w:rPr>
          <w:rFonts w:ascii="ＭＳ ゴシック" w:eastAsia="ＭＳ ゴシック" w:hAnsi="ＭＳ ゴシック" w:hint="eastAsia"/>
          <w:sz w:val="22"/>
          <w:szCs w:val="22"/>
        </w:rPr>
        <w:t xml:space="preserve">　</w:t>
      </w:r>
      <w:r w:rsidR="00193EF1">
        <w:rPr>
          <w:rFonts w:ascii="ＭＳ ゴシック" w:eastAsia="ＭＳ ゴシック" w:hAnsi="ＭＳ ゴシック" w:hint="eastAsia"/>
          <w:sz w:val="22"/>
          <w:szCs w:val="22"/>
        </w:rPr>
        <w:t xml:space="preserve">　・出店者の行為により事故等の問題が発生したときは、当該出店者の責任において解決す</w:t>
      </w:r>
    </w:p>
    <w:p w14:paraId="408670CD" w14:textId="2C0790F7" w:rsidR="00193EF1" w:rsidRDefault="00193EF1" w:rsidP="00643864">
      <w:pPr>
        <w:spacing w:line="12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るものとし、主催者はこれに対して一切の責任を負いません。</w:t>
      </w:r>
    </w:p>
    <w:p w14:paraId="04533315" w14:textId="1299E711" w:rsidR="00193EF1" w:rsidRDefault="00454AD5" w:rsidP="00643864">
      <w:pPr>
        <w:spacing w:line="120" w:lineRule="auto"/>
        <w:rPr>
          <w:rFonts w:ascii="ＭＳ 明朝" w:eastAsia="ＭＳ 明朝" w:hAnsi="ＭＳ 明朝"/>
          <w:sz w:val="22"/>
          <w:szCs w:val="22"/>
        </w:rPr>
      </w:pPr>
      <w:r w:rsidRPr="00C0617D">
        <w:rPr>
          <w:rFonts w:ascii="ＭＳ 明朝" w:eastAsia="ＭＳ 明朝" w:hAnsi="ＭＳ 明朝" w:hint="eastAsia"/>
          <w:sz w:val="22"/>
          <w:szCs w:val="22"/>
        </w:rPr>
        <w:t xml:space="preserve">　 </w:t>
      </w:r>
      <w:r w:rsidR="00096253" w:rsidRPr="00C0617D">
        <w:rPr>
          <w:rFonts w:ascii="ＭＳ 明朝" w:eastAsia="ＭＳ 明朝" w:hAnsi="ＭＳ 明朝" w:hint="eastAsia"/>
          <w:sz w:val="22"/>
          <w:szCs w:val="22"/>
        </w:rPr>
        <w:t>・</w:t>
      </w:r>
      <w:r w:rsidR="00193EF1">
        <w:rPr>
          <w:rFonts w:ascii="ＭＳ 明朝" w:eastAsia="ＭＳ 明朝" w:hAnsi="ＭＳ 明朝" w:hint="eastAsia"/>
          <w:sz w:val="22"/>
          <w:szCs w:val="22"/>
        </w:rPr>
        <w:t>出店者は、割り振られた</w:t>
      </w:r>
      <w:r w:rsidR="00C4156E">
        <w:rPr>
          <w:rFonts w:ascii="ＭＳ 明朝" w:eastAsia="ＭＳ 明朝" w:hAnsi="ＭＳ 明朝" w:hint="eastAsia"/>
          <w:sz w:val="22"/>
          <w:szCs w:val="22"/>
        </w:rPr>
        <w:t>出店エリア内で販売を行っていただき、はみ出しての展示や販売</w:t>
      </w:r>
    </w:p>
    <w:p w14:paraId="79E7585A" w14:textId="21CBFF56" w:rsidR="00C4156E" w:rsidRDefault="00C4156E" w:rsidP="00643864">
      <w:pPr>
        <w:spacing w:line="120" w:lineRule="auto"/>
        <w:rPr>
          <w:rFonts w:ascii="ＭＳ 明朝" w:eastAsia="ＭＳ 明朝" w:hAnsi="ＭＳ 明朝"/>
          <w:sz w:val="22"/>
          <w:szCs w:val="22"/>
        </w:rPr>
      </w:pPr>
      <w:r>
        <w:rPr>
          <w:rFonts w:ascii="ＭＳ 明朝" w:eastAsia="ＭＳ 明朝" w:hAnsi="ＭＳ 明朝" w:hint="eastAsia"/>
          <w:sz w:val="22"/>
          <w:szCs w:val="22"/>
        </w:rPr>
        <w:t xml:space="preserve">　　 を行わないこと。　※シートや机、看板など</w:t>
      </w:r>
    </w:p>
    <w:p w14:paraId="6AEF5F95" w14:textId="71CCF143" w:rsidR="0039308C" w:rsidRDefault="00C4156E" w:rsidP="00643864">
      <w:pPr>
        <w:spacing w:line="120" w:lineRule="auto"/>
        <w:rPr>
          <w:rFonts w:ascii="ＭＳ 明朝" w:eastAsia="ＭＳ 明朝" w:hAnsi="ＭＳ 明朝"/>
          <w:sz w:val="22"/>
          <w:szCs w:val="22"/>
        </w:rPr>
      </w:pPr>
      <w:r>
        <w:rPr>
          <w:rFonts w:ascii="ＭＳ 明朝" w:eastAsia="ＭＳ 明朝" w:hAnsi="ＭＳ 明朝" w:hint="eastAsia"/>
          <w:sz w:val="22"/>
          <w:szCs w:val="22"/>
        </w:rPr>
        <w:t xml:space="preserve">　 </w:t>
      </w:r>
      <w:r w:rsidR="0039308C" w:rsidRPr="00C0617D">
        <w:rPr>
          <w:rFonts w:ascii="ＭＳ 明朝" w:eastAsia="ＭＳ 明朝" w:hAnsi="ＭＳ 明朝" w:hint="eastAsia"/>
          <w:sz w:val="22"/>
          <w:szCs w:val="22"/>
        </w:rPr>
        <w:t>・お見送りの際はなるべく</w:t>
      </w:r>
      <w:r w:rsidR="007870C0">
        <w:rPr>
          <w:rFonts w:ascii="ＭＳ 明朝" w:eastAsia="ＭＳ 明朝" w:hAnsi="ＭＳ 明朝" w:hint="eastAsia"/>
          <w:sz w:val="22"/>
          <w:szCs w:val="22"/>
        </w:rPr>
        <w:t>御</w:t>
      </w:r>
      <w:r w:rsidR="0039308C" w:rsidRPr="00C0617D">
        <w:rPr>
          <w:rFonts w:ascii="ＭＳ 明朝" w:eastAsia="ＭＳ 明朝" w:hAnsi="ＭＳ 明朝" w:hint="eastAsia"/>
          <w:sz w:val="22"/>
          <w:szCs w:val="22"/>
        </w:rPr>
        <w:t>協力をお願いします。</w:t>
      </w:r>
    </w:p>
    <w:p w14:paraId="3A8D6EB4" w14:textId="69A42B49" w:rsidR="00277CDE" w:rsidRDefault="00277CDE" w:rsidP="00643864">
      <w:pPr>
        <w:spacing w:line="120" w:lineRule="auto"/>
        <w:rPr>
          <w:rFonts w:ascii="ＭＳ 明朝" w:eastAsia="ＭＳ 明朝" w:hAnsi="ＭＳ 明朝"/>
          <w:sz w:val="22"/>
          <w:szCs w:val="22"/>
        </w:rPr>
      </w:pPr>
      <w:r>
        <w:rPr>
          <w:rFonts w:ascii="ＭＳ 明朝" w:eastAsia="ＭＳ 明朝" w:hAnsi="ＭＳ 明朝" w:hint="eastAsia"/>
          <w:sz w:val="22"/>
          <w:szCs w:val="22"/>
        </w:rPr>
        <w:t xml:space="preserve">　 ・外国の方が多ため、外国紙幣でのお支払いをする方もおみえです。</w:t>
      </w:r>
    </w:p>
    <w:p w14:paraId="683AC27C" w14:textId="73FEA65D" w:rsidR="00C4156E" w:rsidRDefault="00C4156E" w:rsidP="00643864">
      <w:pPr>
        <w:spacing w:line="120" w:lineRule="auto"/>
        <w:rPr>
          <w:rFonts w:ascii="ＭＳ 明朝" w:eastAsia="ＭＳ 明朝" w:hAnsi="ＭＳ 明朝"/>
          <w:sz w:val="22"/>
          <w:szCs w:val="22"/>
        </w:rPr>
      </w:pPr>
      <w:r>
        <w:rPr>
          <w:rFonts w:ascii="ＭＳ 明朝" w:eastAsia="ＭＳ 明朝" w:hAnsi="ＭＳ 明朝" w:hint="eastAsia"/>
          <w:sz w:val="22"/>
          <w:szCs w:val="22"/>
        </w:rPr>
        <w:t xml:space="preserve">　　 販売できるよう準備をお願いします。</w:t>
      </w:r>
    </w:p>
    <w:p w14:paraId="5065F432" w14:textId="182FBCC1" w:rsidR="00C4156E" w:rsidRDefault="00C4156E" w:rsidP="00643864">
      <w:pPr>
        <w:spacing w:line="120" w:lineRule="auto"/>
        <w:rPr>
          <w:rFonts w:ascii="ＭＳ 明朝" w:eastAsia="ＭＳ 明朝" w:hAnsi="ＭＳ 明朝"/>
          <w:sz w:val="22"/>
          <w:szCs w:val="22"/>
        </w:rPr>
      </w:pPr>
      <w:r>
        <w:rPr>
          <w:rFonts w:ascii="ＭＳ 明朝" w:eastAsia="ＭＳ 明朝" w:hAnsi="ＭＳ 明朝" w:hint="eastAsia"/>
          <w:sz w:val="22"/>
          <w:szCs w:val="22"/>
        </w:rPr>
        <w:t xml:space="preserve"> 　　　※両替所については主催者で会場内に準備します。値段設定には為替の手数料など考慮</w:t>
      </w:r>
    </w:p>
    <w:p w14:paraId="7A6906B6" w14:textId="06ADFC9E" w:rsidR="00C4156E" w:rsidRPr="00C4156E" w:rsidRDefault="00C4156E" w:rsidP="00643864">
      <w:pPr>
        <w:spacing w:line="120" w:lineRule="auto"/>
        <w:rPr>
          <w:rFonts w:ascii="ＭＳ 明朝" w:eastAsia="ＭＳ 明朝" w:hAnsi="ＭＳ 明朝"/>
          <w:sz w:val="22"/>
          <w:szCs w:val="22"/>
        </w:rPr>
      </w:pPr>
      <w:r>
        <w:rPr>
          <w:rFonts w:ascii="ＭＳ 明朝" w:eastAsia="ＭＳ 明朝" w:hAnsi="ＭＳ 明朝" w:hint="eastAsia"/>
          <w:sz w:val="22"/>
          <w:szCs w:val="22"/>
        </w:rPr>
        <w:t xml:space="preserve">　　　 　のうえ、設定ください。</w:t>
      </w:r>
    </w:p>
    <w:p w14:paraId="42904B40" w14:textId="77777777" w:rsidR="0039308C" w:rsidRPr="00C0617D" w:rsidRDefault="0039308C" w:rsidP="00643864">
      <w:pPr>
        <w:spacing w:line="120" w:lineRule="auto"/>
        <w:ind w:left="550" w:hangingChars="250" w:hanging="550"/>
        <w:rPr>
          <w:rFonts w:ascii="ＭＳ 明朝" w:eastAsia="ＭＳ 明朝" w:hAnsi="ＭＳ 明朝"/>
          <w:sz w:val="22"/>
          <w:szCs w:val="22"/>
        </w:rPr>
      </w:pPr>
      <w:r w:rsidRPr="00C0617D">
        <w:rPr>
          <w:rFonts w:ascii="ＭＳ 明朝" w:eastAsia="ＭＳ 明朝" w:hAnsi="ＭＳ 明朝" w:hint="eastAsia"/>
          <w:sz w:val="22"/>
          <w:szCs w:val="22"/>
        </w:rPr>
        <w:t xml:space="preserve">　 ・通訳は周回しているため必ずお店の前にいるわけではありません。</w:t>
      </w:r>
    </w:p>
    <w:p w14:paraId="34A3B3FC" w14:textId="77777777" w:rsidR="0039308C" w:rsidRPr="00C0617D" w:rsidRDefault="0039308C" w:rsidP="00643864">
      <w:pPr>
        <w:spacing w:line="120" w:lineRule="auto"/>
        <w:ind w:left="550" w:hangingChars="250" w:hanging="550"/>
        <w:rPr>
          <w:rFonts w:ascii="ＭＳ 明朝" w:eastAsia="ＭＳ 明朝" w:hAnsi="ＭＳ 明朝"/>
          <w:sz w:val="22"/>
          <w:szCs w:val="22"/>
        </w:rPr>
      </w:pPr>
      <w:r w:rsidRPr="00C0617D">
        <w:rPr>
          <w:rFonts w:ascii="ＭＳ 明朝" w:eastAsia="ＭＳ 明朝" w:hAnsi="ＭＳ 明朝" w:hint="eastAsia"/>
          <w:sz w:val="22"/>
          <w:szCs w:val="22"/>
        </w:rPr>
        <w:t xml:space="preserve">　 ・フェンスの外には出ることができませんのでご注意ください。</w:t>
      </w:r>
    </w:p>
    <w:p w14:paraId="073CAD4E" w14:textId="11DDAE7B" w:rsidR="002C3156" w:rsidRPr="00C4156E" w:rsidRDefault="002C3156" w:rsidP="00C4156E">
      <w:pPr>
        <w:spacing w:line="120" w:lineRule="auto"/>
        <w:ind w:left="550" w:hangingChars="250" w:hanging="550"/>
        <w:rPr>
          <w:rFonts w:ascii="ＭＳ 明朝" w:eastAsia="ＭＳ 明朝" w:hAnsi="ＭＳ 明朝"/>
          <w:sz w:val="22"/>
          <w:szCs w:val="22"/>
        </w:rPr>
      </w:pPr>
      <w:r w:rsidRPr="00C0617D">
        <w:rPr>
          <w:rFonts w:ascii="ＭＳ 明朝" w:eastAsia="ＭＳ 明朝" w:hAnsi="ＭＳ 明朝" w:hint="eastAsia"/>
          <w:sz w:val="22"/>
          <w:szCs w:val="22"/>
        </w:rPr>
        <w:t xml:space="preserve">　 ・後日アンケートへの回答</w:t>
      </w:r>
      <w:r w:rsidR="00D064A7">
        <w:rPr>
          <w:rFonts w:ascii="ＭＳ 明朝" w:eastAsia="ＭＳ 明朝" w:hAnsi="ＭＳ 明朝" w:hint="eastAsia"/>
          <w:sz w:val="22"/>
          <w:szCs w:val="22"/>
        </w:rPr>
        <w:t>（売上等）</w:t>
      </w:r>
      <w:r w:rsidRPr="00C0617D">
        <w:rPr>
          <w:rFonts w:ascii="ＭＳ 明朝" w:eastAsia="ＭＳ 明朝" w:hAnsi="ＭＳ 明朝" w:hint="eastAsia"/>
          <w:sz w:val="22"/>
          <w:szCs w:val="22"/>
        </w:rPr>
        <w:t>に御協力</w:t>
      </w:r>
      <w:r w:rsidR="00C4156E">
        <w:rPr>
          <w:rFonts w:ascii="ＭＳ 明朝" w:eastAsia="ＭＳ 明朝" w:hAnsi="ＭＳ 明朝" w:hint="eastAsia"/>
          <w:sz w:val="22"/>
          <w:szCs w:val="22"/>
        </w:rPr>
        <w:t>お願いします</w:t>
      </w:r>
      <w:r w:rsidRPr="00C0617D">
        <w:rPr>
          <w:rFonts w:ascii="ＭＳ 明朝" w:eastAsia="ＭＳ 明朝" w:hAnsi="ＭＳ 明朝" w:hint="eastAsia"/>
          <w:sz w:val="22"/>
          <w:szCs w:val="22"/>
        </w:rPr>
        <w:t>。</w:t>
      </w:r>
    </w:p>
    <w:sectPr w:rsidR="002C3156" w:rsidRPr="00C4156E" w:rsidSect="007870C0">
      <w:pgSz w:w="11906" w:h="16838"/>
      <w:pgMar w:top="1418" w:right="991" w:bottom="1134" w:left="1418" w:header="454"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34F935" w14:textId="77777777" w:rsidR="001B5F1D" w:rsidRDefault="001B5F1D" w:rsidP="00D703F4">
      <w:pPr>
        <w:spacing w:before="0" w:after="0" w:line="240" w:lineRule="auto"/>
      </w:pPr>
      <w:r>
        <w:separator/>
      </w:r>
    </w:p>
  </w:endnote>
  <w:endnote w:type="continuationSeparator" w:id="0">
    <w:p w14:paraId="3274B2AB" w14:textId="77777777" w:rsidR="001B5F1D" w:rsidRDefault="001B5F1D" w:rsidP="00D703F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370D92" w14:textId="77777777" w:rsidR="001B5F1D" w:rsidRDefault="001B5F1D" w:rsidP="00D703F4">
      <w:pPr>
        <w:spacing w:before="0" w:after="0" w:line="240" w:lineRule="auto"/>
      </w:pPr>
      <w:r>
        <w:separator/>
      </w:r>
    </w:p>
  </w:footnote>
  <w:footnote w:type="continuationSeparator" w:id="0">
    <w:p w14:paraId="1976D935" w14:textId="77777777" w:rsidR="001B5F1D" w:rsidRDefault="001B5F1D" w:rsidP="00D703F4">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32E"/>
    <w:rsid w:val="00001CF9"/>
    <w:rsid w:val="00063478"/>
    <w:rsid w:val="00087595"/>
    <w:rsid w:val="00091F52"/>
    <w:rsid w:val="00096253"/>
    <w:rsid w:val="000E5947"/>
    <w:rsid w:val="00193EF1"/>
    <w:rsid w:val="001B5F1D"/>
    <w:rsid w:val="002011C0"/>
    <w:rsid w:val="00204F23"/>
    <w:rsid w:val="00254297"/>
    <w:rsid w:val="00263B5D"/>
    <w:rsid w:val="00277CDE"/>
    <w:rsid w:val="00294754"/>
    <w:rsid w:val="002B6D29"/>
    <w:rsid w:val="002C3156"/>
    <w:rsid w:val="002E0C91"/>
    <w:rsid w:val="002E51F0"/>
    <w:rsid w:val="002E5263"/>
    <w:rsid w:val="002E6FB0"/>
    <w:rsid w:val="00325594"/>
    <w:rsid w:val="0032763A"/>
    <w:rsid w:val="00370D93"/>
    <w:rsid w:val="00385302"/>
    <w:rsid w:val="0039308C"/>
    <w:rsid w:val="003B4638"/>
    <w:rsid w:val="003E1AC1"/>
    <w:rsid w:val="003F73BD"/>
    <w:rsid w:val="00420707"/>
    <w:rsid w:val="004216E2"/>
    <w:rsid w:val="00425EDE"/>
    <w:rsid w:val="00454AD5"/>
    <w:rsid w:val="004B5CD0"/>
    <w:rsid w:val="004C0912"/>
    <w:rsid w:val="004E750D"/>
    <w:rsid w:val="004F5769"/>
    <w:rsid w:val="00524FAF"/>
    <w:rsid w:val="00552501"/>
    <w:rsid w:val="00593CC6"/>
    <w:rsid w:val="00602906"/>
    <w:rsid w:val="00643864"/>
    <w:rsid w:val="00644587"/>
    <w:rsid w:val="006C161C"/>
    <w:rsid w:val="007572B9"/>
    <w:rsid w:val="007870C0"/>
    <w:rsid w:val="007F5197"/>
    <w:rsid w:val="0082541E"/>
    <w:rsid w:val="00826071"/>
    <w:rsid w:val="00836FF1"/>
    <w:rsid w:val="008B233E"/>
    <w:rsid w:val="008C7095"/>
    <w:rsid w:val="00907462"/>
    <w:rsid w:val="00935A48"/>
    <w:rsid w:val="00987AD6"/>
    <w:rsid w:val="009952AE"/>
    <w:rsid w:val="00997325"/>
    <w:rsid w:val="009B4C5F"/>
    <w:rsid w:val="009D58CA"/>
    <w:rsid w:val="00A433E9"/>
    <w:rsid w:val="00A57AB7"/>
    <w:rsid w:val="00A66870"/>
    <w:rsid w:val="00A7309E"/>
    <w:rsid w:val="00AD3B4D"/>
    <w:rsid w:val="00AE26A8"/>
    <w:rsid w:val="00B47330"/>
    <w:rsid w:val="00B560CF"/>
    <w:rsid w:val="00B5721F"/>
    <w:rsid w:val="00B956D2"/>
    <w:rsid w:val="00BB26DA"/>
    <w:rsid w:val="00BB5BB8"/>
    <w:rsid w:val="00BD68D6"/>
    <w:rsid w:val="00C0617D"/>
    <w:rsid w:val="00C131BD"/>
    <w:rsid w:val="00C26AFB"/>
    <w:rsid w:val="00C4156E"/>
    <w:rsid w:val="00C65536"/>
    <w:rsid w:val="00C83F4C"/>
    <w:rsid w:val="00CB432E"/>
    <w:rsid w:val="00D064A7"/>
    <w:rsid w:val="00D60722"/>
    <w:rsid w:val="00D618AE"/>
    <w:rsid w:val="00D703F4"/>
    <w:rsid w:val="00D8090D"/>
    <w:rsid w:val="00DA6460"/>
    <w:rsid w:val="00DB5631"/>
    <w:rsid w:val="00DD019C"/>
    <w:rsid w:val="00DE543C"/>
    <w:rsid w:val="00E57CF0"/>
    <w:rsid w:val="00E60902"/>
    <w:rsid w:val="00E64578"/>
    <w:rsid w:val="00E77923"/>
    <w:rsid w:val="00E81598"/>
    <w:rsid w:val="00EB4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B004B6A"/>
  <w15:chartTrackingRefBased/>
  <w15:docId w15:val="{7CC4F919-ABD7-4EAD-9E23-149FB572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432E"/>
  </w:style>
  <w:style w:type="paragraph" w:styleId="1">
    <w:name w:val="heading 1"/>
    <w:basedOn w:val="a"/>
    <w:next w:val="a"/>
    <w:link w:val="10"/>
    <w:uiPriority w:val="9"/>
    <w:qFormat/>
    <w:rsid w:val="00CB432E"/>
    <w:pPr>
      <w:pBdr>
        <w:top w:val="single" w:sz="24" w:space="0" w:color="002060" w:themeColor="accent1"/>
        <w:left w:val="single" w:sz="24" w:space="0" w:color="002060" w:themeColor="accent1"/>
        <w:bottom w:val="single" w:sz="24" w:space="0" w:color="002060" w:themeColor="accent1"/>
        <w:right w:val="single" w:sz="24" w:space="0" w:color="002060" w:themeColor="accent1"/>
      </w:pBdr>
      <w:shd w:val="clear" w:color="auto" w:fill="002060" w:themeFill="accent1"/>
      <w:spacing w:after="0"/>
      <w:outlineLvl w:val="0"/>
    </w:pPr>
    <w:rPr>
      <w:caps/>
      <w:color w:val="002060" w:themeColor="background1"/>
      <w:spacing w:val="15"/>
      <w:sz w:val="22"/>
      <w:szCs w:val="22"/>
    </w:rPr>
  </w:style>
  <w:style w:type="paragraph" w:styleId="2">
    <w:name w:val="heading 2"/>
    <w:basedOn w:val="a"/>
    <w:next w:val="a"/>
    <w:link w:val="20"/>
    <w:uiPriority w:val="9"/>
    <w:unhideWhenUsed/>
    <w:qFormat/>
    <w:rsid w:val="00CB432E"/>
    <w:pPr>
      <w:pBdr>
        <w:top w:val="single" w:sz="24" w:space="0" w:color="ACC7FF" w:themeColor="accent1" w:themeTint="33"/>
        <w:left w:val="single" w:sz="24" w:space="0" w:color="ACC7FF" w:themeColor="accent1" w:themeTint="33"/>
        <w:bottom w:val="single" w:sz="24" w:space="0" w:color="ACC7FF" w:themeColor="accent1" w:themeTint="33"/>
        <w:right w:val="single" w:sz="24" w:space="0" w:color="ACC7FF" w:themeColor="accent1" w:themeTint="33"/>
      </w:pBdr>
      <w:shd w:val="clear" w:color="auto" w:fill="ACC7FF" w:themeFill="accent1" w:themeFillTint="33"/>
      <w:spacing w:after="0"/>
      <w:outlineLvl w:val="1"/>
    </w:pPr>
    <w:rPr>
      <w:caps/>
      <w:spacing w:val="15"/>
    </w:rPr>
  </w:style>
  <w:style w:type="paragraph" w:styleId="3">
    <w:name w:val="heading 3"/>
    <w:basedOn w:val="a"/>
    <w:next w:val="a"/>
    <w:link w:val="30"/>
    <w:uiPriority w:val="9"/>
    <w:semiHidden/>
    <w:unhideWhenUsed/>
    <w:qFormat/>
    <w:rsid w:val="00CB432E"/>
    <w:pPr>
      <w:pBdr>
        <w:top w:val="single" w:sz="6" w:space="2" w:color="002060" w:themeColor="accent1"/>
      </w:pBdr>
      <w:spacing w:before="300" w:after="0"/>
      <w:outlineLvl w:val="2"/>
    </w:pPr>
    <w:rPr>
      <w:caps/>
      <w:color w:val="000F2F" w:themeColor="accent1" w:themeShade="7F"/>
      <w:spacing w:val="15"/>
    </w:rPr>
  </w:style>
  <w:style w:type="paragraph" w:styleId="4">
    <w:name w:val="heading 4"/>
    <w:basedOn w:val="a"/>
    <w:next w:val="a"/>
    <w:link w:val="40"/>
    <w:uiPriority w:val="9"/>
    <w:semiHidden/>
    <w:unhideWhenUsed/>
    <w:qFormat/>
    <w:rsid w:val="00CB432E"/>
    <w:pPr>
      <w:pBdr>
        <w:top w:val="dotted" w:sz="6" w:space="2" w:color="002060" w:themeColor="accent1"/>
      </w:pBdr>
      <w:spacing w:before="200" w:after="0"/>
      <w:outlineLvl w:val="3"/>
    </w:pPr>
    <w:rPr>
      <w:caps/>
      <w:color w:val="001747" w:themeColor="accent1" w:themeShade="BF"/>
      <w:spacing w:val="10"/>
    </w:rPr>
  </w:style>
  <w:style w:type="paragraph" w:styleId="5">
    <w:name w:val="heading 5"/>
    <w:basedOn w:val="a"/>
    <w:next w:val="a"/>
    <w:link w:val="50"/>
    <w:uiPriority w:val="9"/>
    <w:semiHidden/>
    <w:unhideWhenUsed/>
    <w:qFormat/>
    <w:rsid w:val="00CB432E"/>
    <w:pPr>
      <w:pBdr>
        <w:bottom w:val="single" w:sz="6" w:space="1" w:color="002060" w:themeColor="accent1"/>
      </w:pBdr>
      <w:spacing w:before="200" w:after="0"/>
      <w:outlineLvl w:val="4"/>
    </w:pPr>
    <w:rPr>
      <w:caps/>
      <w:color w:val="001747" w:themeColor="accent1" w:themeShade="BF"/>
      <w:spacing w:val="10"/>
    </w:rPr>
  </w:style>
  <w:style w:type="paragraph" w:styleId="6">
    <w:name w:val="heading 6"/>
    <w:basedOn w:val="a"/>
    <w:next w:val="a"/>
    <w:link w:val="60"/>
    <w:uiPriority w:val="9"/>
    <w:semiHidden/>
    <w:unhideWhenUsed/>
    <w:qFormat/>
    <w:rsid w:val="00CB432E"/>
    <w:pPr>
      <w:pBdr>
        <w:bottom w:val="dotted" w:sz="6" w:space="1" w:color="002060" w:themeColor="accent1"/>
      </w:pBdr>
      <w:spacing w:before="200" w:after="0"/>
      <w:outlineLvl w:val="5"/>
    </w:pPr>
    <w:rPr>
      <w:caps/>
      <w:color w:val="001747" w:themeColor="accent1" w:themeShade="BF"/>
      <w:spacing w:val="10"/>
    </w:rPr>
  </w:style>
  <w:style w:type="paragraph" w:styleId="7">
    <w:name w:val="heading 7"/>
    <w:basedOn w:val="a"/>
    <w:next w:val="a"/>
    <w:link w:val="70"/>
    <w:uiPriority w:val="9"/>
    <w:semiHidden/>
    <w:unhideWhenUsed/>
    <w:qFormat/>
    <w:rsid w:val="00CB432E"/>
    <w:pPr>
      <w:spacing w:before="200" w:after="0"/>
      <w:outlineLvl w:val="6"/>
    </w:pPr>
    <w:rPr>
      <w:caps/>
      <w:color w:val="001747" w:themeColor="accent1" w:themeShade="BF"/>
      <w:spacing w:val="10"/>
    </w:rPr>
  </w:style>
  <w:style w:type="paragraph" w:styleId="8">
    <w:name w:val="heading 8"/>
    <w:basedOn w:val="a"/>
    <w:next w:val="a"/>
    <w:link w:val="80"/>
    <w:uiPriority w:val="9"/>
    <w:semiHidden/>
    <w:unhideWhenUsed/>
    <w:qFormat/>
    <w:rsid w:val="00CB432E"/>
    <w:pPr>
      <w:spacing w:before="200" w:after="0"/>
      <w:outlineLvl w:val="7"/>
    </w:pPr>
    <w:rPr>
      <w:caps/>
      <w:spacing w:val="10"/>
      <w:sz w:val="18"/>
      <w:szCs w:val="18"/>
    </w:rPr>
  </w:style>
  <w:style w:type="paragraph" w:styleId="9">
    <w:name w:val="heading 9"/>
    <w:basedOn w:val="a"/>
    <w:next w:val="a"/>
    <w:link w:val="90"/>
    <w:uiPriority w:val="9"/>
    <w:semiHidden/>
    <w:unhideWhenUsed/>
    <w:qFormat/>
    <w:rsid w:val="00CB432E"/>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B432E"/>
    <w:rPr>
      <w:caps/>
      <w:color w:val="002060" w:themeColor="background1"/>
      <w:spacing w:val="15"/>
      <w:sz w:val="22"/>
      <w:szCs w:val="22"/>
      <w:shd w:val="clear" w:color="auto" w:fill="002060" w:themeFill="accent1"/>
    </w:rPr>
  </w:style>
  <w:style w:type="character" w:customStyle="1" w:styleId="20">
    <w:name w:val="見出し 2 (文字)"/>
    <w:basedOn w:val="a0"/>
    <w:link w:val="2"/>
    <w:uiPriority w:val="9"/>
    <w:rsid w:val="00CB432E"/>
    <w:rPr>
      <w:caps/>
      <w:spacing w:val="15"/>
      <w:shd w:val="clear" w:color="auto" w:fill="ACC7FF" w:themeFill="accent1" w:themeFillTint="33"/>
    </w:rPr>
  </w:style>
  <w:style w:type="character" w:customStyle="1" w:styleId="30">
    <w:name w:val="見出し 3 (文字)"/>
    <w:basedOn w:val="a0"/>
    <w:link w:val="3"/>
    <w:uiPriority w:val="9"/>
    <w:semiHidden/>
    <w:rsid w:val="00CB432E"/>
    <w:rPr>
      <w:caps/>
      <w:color w:val="000F2F" w:themeColor="accent1" w:themeShade="7F"/>
      <w:spacing w:val="15"/>
    </w:rPr>
  </w:style>
  <w:style w:type="character" w:customStyle="1" w:styleId="40">
    <w:name w:val="見出し 4 (文字)"/>
    <w:basedOn w:val="a0"/>
    <w:link w:val="4"/>
    <w:uiPriority w:val="9"/>
    <w:semiHidden/>
    <w:rsid w:val="00CB432E"/>
    <w:rPr>
      <w:caps/>
      <w:color w:val="001747" w:themeColor="accent1" w:themeShade="BF"/>
      <w:spacing w:val="10"/>
    </w:rPr>
  </w:style>
  <w:style w:type="character" w:customStyle="1" w:styleId="50">
    <w:name w:val="見出し 5 (文字)"/>
    <w:basedOn w:val="a0"/>
    <w:link w:val="5"/>
    <w:uiPriority w:val="9"/>
    <w:semiHidden/>
    <w:rsid w:val="00CB432E"/>
    <w:rPr>
      <w:caps/>
      <w:color w:val="001747" w:themeColor="accent1" w:themeShade="BF"/>
      <w:spacing w:val="10"/>
    </w:rPr>
  </w:style>
  <w:style w:type="character" w:customStyle="1" w:styleId="60">
    <w:name w:val="見出し 6 (文字)"/>
    <w:basedOn w:val="a0"/>
    <w:link w:val="6"/>
    <w:uiPriority w:val="9"/>
    <w:semiHidden/>
    <w:rsid w:val="00CB432E"/>
    <w:rPr>
      <w:caps/>
      <w:color w:val="001747" w:themeColor="accent1" w:themeShade="BF"/>
      <w:spacing w:val="10"/>
    </w:rPr>
  </w:style>
  <w:style w:type="character" w:customStyle="1" w:styleId="70">
    <w:name w:val="見出し 7 (文字)"/>
    <w:basedOn w:val="a0"/>
    <w:link w:val="7"/>
    <w:uiPriority w:val="9"/>
    <w:semiHidden/>
    <w:rsid w:val="00CB432E"/>
    <w:rPr>
      <w:caps/>
      <w:color w:val="001747" w:themeColor="accent1" w:themeShade="BF"/>
      <w:spacing w:val="10"/>
    </w:rPr>
  </w:style>
  <w:style w:type="character" w:customStyle="1" w:styleId="80">
    <w:name w:val="見出し 8 (文字)"/>
    <w:basedOn w:val="a0"/>
    <w:link w:val="8"/>
    <w:uiPriority w:val="9"/>
    <w:semiHidden/>
    <w:rsid w:val="00CB432E"/>
    <w:rPr>
      <w:caps/>
      <w:spacing w:val="10"/>
      <w:sz w:val="18"/>
      <w:szCs w:val="18"/>
    </w:rPr>
  </w:style>
  <w:style w:type="character" w:customStyle="1" w:styleId="90">
    <w:name w:val="見出し 9 (文字)"/>
    <w:basedOn w:val="a0"/>
    <w:link w:val="9"/>
    <w:uiPriority w:val="9"/>
    <w:semiHidden/>
    <w:rsid w:val="00CB432E"/>
    <w:rPr>
      <w:i/>
      <w:iCs/>
      <w:caps/>
      <w:spacing w:val="10"/>
      <w:sz w:val="18"/>
      <w:szCs w:val="18"/>
    </w:rPr>
  </w:style>
  <w:style w:type="paragraph" w:styleId="a3">
    <w:name w:val="caption"/>
    <w:basedOn w:val="a"/>
    <w:next w:val="a"/>
    <w:uiPriority w:val="35"/>
    <w:semiHidden/>
    <w:unhideWhenUsed/>
    <w:qFormat/>
    <w:rsid w:val="00CB432E"/>
    <w:rPr>
      <w:b/>
      <w:bCs/>
      <w:color w:val="001747" w:themeColor="accent1" w:themeShade="BF"/>
      <w:sz w:val="16"/>
      <w:szCs w:val="16"/>
    </w:rPr>
  </w:style>
  <w:style w:type="paragraph" w:styleId="a4">
    <w:name w:val="Title"/>
    <w:basedOn w:val="a"/>
    <w:next w:val="a"/>
    <w:link w:val="a5"/>
    <w:uiPriority w:val="10"/>
    <w:qFormat/>
    <w:rsid w:val="00CB432E"/>
    <w:pPr>
      <w:spacing w:before="0" w:after="0"/>
    </w:pPr>
    <w:rPr>
      <w:rFonts w:asciiTheme="majorHAnsi" w:eastAsiaTheme="majorEastAsia" w:hAnsiTheme="majorHAnsi" w:cstheme="majorBidi"/>
      <w:caps/>
      <w:color w:val="002060" w:themeColor="accent1"/>
      <w:spacing w:val="10"/>
      <w:sz w:val="52"/>
      <w:szCs w:val="52"/>
    </w:rPr>
  </w:style>
  <w:style w:type="character" w:customStyle="1" w:styleId="a5">
    <w:name w:val="表題 (文字)"/>
    <w:basedOn w:val="a0"/>
    <w:link w:val="a4"/>
    <w:uiPriority w:val="10"/>
    <w:rsid w:val="00CB432E"/>
    <w:rPr>
      <w:rFonts w:asciiTheme="majorHAnsi" w:eastAsiaTheme="majorEastAsia" w:hAnsiTheme="majorHAnsi" w:cstheme="majorBidi"/>
      <w:caps/>
      <w:color w:val="002060" w:themeColor="accent1"/>
      <w:spacing w:val="10"/>
      <w:sz w:val="52"/>
      <w:szCs w:val="52"/>
    </w:rPr>
  </w:style>
  <w:style w:type="paragraph" w:styleId="a6">
    <w:name w:val="Subtitle"/>
    <w:basedOn w:val="a"/>
    <w:next w:val="a"/>
    <w:link w:val="a7"/>
    <w:uiPriority w:val="11"/>
    <w:qFormat/>
    <w:rsid w:val="00CB432E"/>
    <w:pPr>
      <w:spacing w:before="0" w:after="500" w:line="240" w:lineRule="auto"/>
    </w:pPr>
    <w:rPr>
      <w:caps/>
      <w:color w:val="595959" w:themeColor="text1" w:themeTint="A6"/>
      <w:spacing w:val="10"/>
      <w:sz w:val="21"/>
      <w:szCs w:val="21"/>
    </w:rPr>
  </w:style>
  <w:style w:type="character" w:customStyle="1" w:styleId="a7">
    <w:name w:val="副題 (文字)"/>
    <w:basedOn w:val="a0"/>
    <w:link w:val="a6"/>
    <w:uiPriority w:val="11"/>
    <w:rsid w:val="00CB432E"/>
    <w:rPr>
      <w:caps/>
      <w:color w:val="595959" w:themeColor="text1" w:themeTint="A6"/>
      <w:spacing w:val="10"/>
      <w:sz w:val="21"/>
      <w:szCs w:val="21"/>
    </w:rPr>
  </w:style>
  <w:style w:type="character" w:styleId="a8">
    <w:name w:val="Strong"/>
    <w:uiPriority w:val="22"/>
    <w:qFormat/>
    <w:rsid w:val="00CB432E"/>
    <w:rPr>
      <w:b/>
      <w:bCs/>
    </w:rPr>
  </w:style>
  <w:style w:type="character" w:styleId="a9">
    <w:name w:val="Emphasis"/>
    <w:uiPriority w:val="20"/>
    <w:qFormat/>
    <w:rsid w:val="00CB432E"/>
    <w:rPr>
      <w:caps/>
      <w:color w:val="000F2F" w:themeColor="accent1" w:themeShade="7F"/>
      <w:spacing w:val="5"/>
    </w:rPr>
  </w:style>
  <w:style w:type="paragraph" w:styleId="aa">
    <w:name w:val="No Spacing"/>
    <w:uiPriority w:val="1"/>
    <w:qFormat/>
    <w:rsid w:val="00CB432E"/>
    <w:pPr>
      <w:spacing w:after="0" w:line="240" w:lineRule="auto"/>
    </w:pPr>
  </w:style>
  <w:style w:type="paragraph" w:styleId="ab">
    <w:name w:val="List Paragraph"/>
    <w:basedOn w:val="a"/>
    <w:uiPriority w:val="34"/>
    <w:qFormat/>
    <w:rsid w:val="00907462"/>
    <w:pPr>
      <w:ind w:leftChars="400" w:left="840"/>
    </w:pPr>
  </w:style>
  <w:style w:type="paragraph" w:styleId="ac">
    <w:name w:val="Quote"/>
    <w:basedOn w:val="a"/>
    <w:next w:val="a"/>
    <w:link w:val="ad"/>
    <w:uiPriority w:val="29"/>
    <w:qFormat/>
    <w:rsid w:val="00CB432E"/>
    <w:rPr>
      <w:i/>
      <w:iCs/>
      <w:sz w:val="24"/>
      <w:szCs w:val="24"/>
    </w:rPr>
  </w:style>
  <w:style w:type="character" w:customStyle="1" w:styleId="ad">
    <w:name w:val="引用文 (文字)"/>
    <w:basedOn w:val="a0"/>
    <w:link w:val="ac"/>
    <w:uiPriority w:val="29"/>
    <w:rsid w:val="00CB432E"/>
    <w:rPr>
      <w:i/>
      <w:iCs/>
      <w:sz w:val="24"/>
      <w:szCs w:val="24"/>
    </w:rPr>
  </w:style>
  <w:style w:type="paragraph" w:styleId="21">
    <w:name w:val="Intense Quote"/>
    <w:basedOn w:val="a"/>
    <w:next w:val="a"/>
    <w:link w:val="22"/>
    <w:uiPriority w:val="30"/>
    <w:qFormat/>
    <w:rsid w:val="00CB432E"/>
    <w:pPr>
      <w:spacing w:before="240" w:after="240" w:line="240" w:lineRule="auto"/>
      <w:ind w:left="1080" w:right="1080"/>
      <w:jc w:val="center"/>
    </w:pPr>
    <w:rPr>
      <w:color w:val="002060" w:themeColor="accent1"/>
      <w:sz w:val="24"/>
      <w:szCs w:val="24"/>
    </w:rPr>
  </w:style>
  <w:style w:type="character" w:customStyle="1" w:styleId="22">
    <w:name w:val="引用文 2 (文字)"/>
    <w:basedOn w:val="a0"/>
    <w:link w:val="21"/>
    <w:uiPriority w:val="30"/>
    <w:rsid w:val="00CB432E"/>
    <w:rPr>
      <w:color w:val="002060" w:themeColor="accent1"/>
      <w:sz w:val="24"/>
      <w:szCs w:val="24"/>
    </w:rPr>
  </w:style>
  <w:style w:type="character" w:styleId="ae">
    <w:name w:val="Subtle Emphasis"/>
    <w:uiPriority w:val="19"/>
    <w:qFormat/>
    <w:rsid w:val="00CB432E"/>
    <w:rPr>
      <w:i/>
      <w:iCs/>
      <w:color w:val="000F2F" w:themeColor="accent1" w:themeShade="7F"/>
    </w:rPr>
  </w:style>
  <w:style w:type="character" w:styleId="23">
    <w:name w:val="Intense Emphasis"/>
    <w:uiPriority w:val="21"/>
    <w:qFormat/>
    <w:rsid w:val="00CB432E"/>
    <w:rPr>
      <w:b/>
      <w:bCs/>
      <w:caps/>
      <w:color w:val="000F2F" w:themeColor="accent1" w:themeShade="7F"/>
      <w:spacing w:val="10"/>
    </w:rPr>
  </w:style>
  <w:style w:type="character" w:styleId="af">
    <w:name w:val="Subtle Reference"/>
    <w:uiPriority w:val="31"/>
    <w:qFormat/>
    <w:rsid w:val="00CB432E"/>
    <w:rPr>
      <w:b/>
      <w:bCs/>
      <w:color w:val="002060" w:themeColor="accent1"/>
    </w:rPr>
  </w:style>
  <w:style w:type="character" w:styleId="24">
    <w:name w:val="Intense Reference"/>
    <w:uiPriority w:val="32"/>
    <w:qFormat/>
    <w:rsid w:val="00CB432E"/>
    <w:rPr>
      <w:b/>
      <w:bCs/>
      <w:i/>
      <w:iCs/>
      <w:caps/>
      <w:color w:val="002060" w:themeColor="accent1"/>
    </w:rPr>
  </w:style>
  <w:style w:type="character" w:styleId="af0">
    <w:name w:val="Book Title"/>
    <w:uiPriority w:val="33"/>
    <w:qFormat/>
    <w:rsid w:val="00CB432E"/>
    <w:rPr>
      <w:b/>
      <w:bCs/>
      <w:i/>
      <w:iCs/>
      <w:spacing w:val="0"/>
    </w:rPr>
  </w:style>
  <w:style w:type="paragraph" w:styleId="af1">
    <w:name w:val="TOC Heading"/>
    <w:basedOn w:val="1"/>
    <w:next w:val="a"/>
    <w:uiPriority w:val="39"/>
    <w:semiHidden/>
    <w:unhideWhenUsed/>
    <w:qFormat/>
    <w:rsid w:val="00CB432E"/>
    <w:pPr>
      <w:outlineLvl w:val="9"/>
    </w:pPr>
  </w:style>
  <w:style w:type="paragraph" w:styleId="af2">
    <w:name w:val="header"/>
    <w:basedOn w:val="a"/>
    <w:link w:val="af3"/>
    <w:uiPriority w:val="99"/>
    <w:unhideWhenUsed/>
    <w:rsid w:val="00D703F4"/>
    <w:pPr>
      <w:tabs>
        <w:tab w:val="center" w:pos="4252"/>
        <w:tab w:val="right" w:pos="8504"/>
      </w:tabs>
      <w:snapToGrid w:val="0"/>
    </w:pPr>
  </w:style>
  <w:style w:type="character" w:customStyle="1" w:styleId="af3">
    <w:name w:val="ヘッダー (文字)"/>
    <w:basedOn w:val="a0"/>
    <w:link w:val="af2"/>
    <w:uiPriority w:val="99"/>
    <w:rsid w:val="00D703F4"/>
  </w:style>
  <w:style w:type="paragraph" w:styleId="af4">
    <w:name w:val="footer"/>
    <w:basedOn w:val="a"/>
    <w:link w:val="af5"/>
    <w:uiPriority w:val="99"/>
    <w:unhideWhenUsed/>
    <w:rsid w:val="00D703F4"/>
    <w:pPr>
      <w:tabs>
        <w:tab w:val="center" w:pos="4252"/>
        <w:tab w:val="right" w:pos="8504"/>
      </w:tabs>
      <w:snapToGrid w:val="0"/>
    </w:pPr>
  </w:style>
  <w:style w:type="character" w:customStyle="1" w:styleId="af5">
    <w:name w:val="フッター (文字)"/>
    <w:basedOn w:val="a0"/>
    <w:link w:val="af4"/>
    <w:uiPriority w:val="99"/>
    <w:rsid w:val="00D703F4"/>
  </w:style>
  <w:style w:type="paragraph" w:styleId="af6">
    <w:name w:val="Balloon Text"/>
    <w:basedOn w:val="a"/>
    <w:link w:val="af7"/>
    <w:uiPriority w:val="99"/>
    <w:semiHidden/>
    <w:unhideWhenUsed/>
    <w:rsid w:val="002011C0"/>
    <w:pPr>
      <w:spacing w:before="0" w:after="0" w:line="240" w:lineRule="auto"/>
    </w:pPr>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2011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ユーザー定義 7">
      <a:dk1>
        <a:sysClr val="windowText" lastClr="000000"/>
      </a:dk1>
      <a:lt1>
        <a:srgbClr val="002060"/>
      </a:lt1>
      <a:dk2>
        <a:srgbClr val="002060"/>
      </a:dk2>
      <a:lt2>
        <a:srgbClr val="002060"/>
      </a:lt2>
      <a:accent1>
        <a:srgbClr val="002060"/>
      </a:accent1>
      <a:accent2>
        <a:srgbClr val="002060"/>
      </a:accent2>
      <a:accent3>
        <a:srgbClr val="A5A5A5"/>
      </a:accent3>
      <a:accent4>
        <a:srgbClr val="FFC000"/>
      </a:accent4>
      <a:accent5>
        <a:srgbClr val="002060"/>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DF392-4FCB-4496-B1EF-D2BFC4262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218</Words>
  <Characters>1247</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U21753</dc:creator>
  <cp:lastModifiedBy>U21752</cp:lastModifiedBy>
  <cp:revision>2</cp:revision>
  <cp:lastPrinted>2025-07-28T01:32:00Z</cp:lastPrinted>
  <dcterms:created xsi:type="dcterms:W3CDTF">2025-07-28T01:46:00Z</dcterms:created>
  <dcterms:modified xsi:type="dcterms:W3CDTF">2025-07-28T01:46:00Z</dcterms:modified>
</cp:coreProperties>
</file>